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A96" w:rsidRPr="001A1220" w:rsidRDefault="009C7552" w:rsidP="00216A96">
      <w:pPr>
        <w:rPr>
          <w:rFonts w:ascii="Arial" w:hAnsi="Arial" w:cs="Arial"/>
          <w:noProof/>
        </w:rPr>
      </w:pPr>
      <w:r>
        <w:rPr>
          <w:rFonts w:ascii="Arial" w:hAnsi="Arial" w:cs="Arial"/>
          <w:noProof/>
        </w:rPr>
        <w:drawing>
          <wp:inline distT="0" distB="0" distL="0" distR="0">
            <wp:extent cx="6400800" cy="2085975"/>
            <wp:effectExtent l="19050" t="0" r="0" b="0"/>
            <wp:docPr id="2" name="Obrázek 15" descr="HWScan0001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5" descr="HWScan00011c"/>
                    <pic:cNvPicPr>
                      <a:picLocks noChangeAspect="1" noChangeArrowheads="1"/>
                    </pic:cNvPicPr>
                  </pic:nvPicPr>
                  <pic:blipFill>
                    <a:blip r:embed="rId8" cstate="print"/>
                    <a:srcRect/>
                    <a:stretch>
                      <a:fillRect/>
                    </a:stretch>
                  </pic:blipFill>
                  <pic:spPr bwMode="auto">
                    <a:xfrm>
                      <a:off x="0" y="0"/>
                      <a:ext cx="6400800" cy="2085975"/>
                    </a:xfrm>
                    <a:prstGeom prst="rect">
                      <a:avLst/>
                    </a:prstGeom>
                    <a:noFill/>
                    <a:ln w="9525">
                      <a:noFill/>
                      <a:miter lim="800000"/>
                      <a:headEnd/>
                      <a:tailEnd/>
                    </a:ln>
                  </pic:spPr>
                </pic:pic>
              </a:graphicData>
            </a:graphic>
          </wp:inline>
        </w:drawing>
      </w:r>
    </w:p>
    <w:p w:rsidR="00216A96" w:rsidRPr="001A1220" w:rsidRDefault="00216A96" w:rsidP="00216A96">
      <w:pPr>
        <w:jc w:val="both"/>
        <w:rPr>
          <w:rFonts w:ascii="Arial" w:hAnsi="Arial" w:cs="Arial"/>
          <w:b/>
          <w:bCs/>
          <w:sz w:val="32"/>
          <w:szCs w:val="32"/>
        </w:rPr>
        <w:sectPr w:rsidR="00216A96" w:rsidRPr="001A1220" w:rsidSect="0011219A">
          <w:footerReference w:type="default" r:id="rId9"/>
          <w:pgSz w:w="11906" w:h="16838" w:code="9"/>
          <w:pgMar w:top="1134" w:right="1021" w:bottom="1134" w:left="964" w:header="708" w:footer="708" w:gutter="0"/>
          <w:cols w:space="708"/>
          <w:docGrid w:linePitch="360"/>
        </w:sectPr>
      </w:pPr>
    </w:p>
    <w:p w:rsidR="00216A96" w:rsidRDefault="00216A96" w:rsidP="00216A96">
      <w:pPr>
        <w:ind w:firstLine="284"/>
        <w:jc w:val="center"/>
        <w:outlineLvl w:val="0"/>
        <w:rPr>
          <w:rFonts w:ascii="Arial" w:hAnsi="Arial" w:cs="Arial"/>
          <w:sz w:val="28"/>
          <w:szCs w:val="28"/>
        </w:rPr>
      </w:pPr>
      <w:r w:rsidRPr="001A1220">
        <w:rPr>
          <w:rFonts w:ascii="Arial" w:hAnsi="Arial" w:cs="Arial"/>
          <w:sz w:val="28"/>
          <w:szCs w:val="28"/>
        </w:rPr>
        <w:lastRenderedPageBreak/>
        <w:t>SLOUPEK STAROSTKY</w:t>
      </w:r>
    </w:p>
    <w:p w:rsidR="006D3C64" w:rsidRPr="00DD415E" w:rsidRDefault="006D3C64" w:rsidP="006D3C64">
      <w:pPr>
        <w:ind w:firstLine="709"/>
        <w:jc w:val="right"/>
        <w:rPr>
          <w:rFonts w:ascii="Arial" w:hAnsi="Arial" w:cs="Arial"/>
          <w:sz w:val="16"/>
          <w:szCs w:val="16"/>
        </w:rPr>
      </w:pPr>
    </w:p>
    <w:p w:rsidR="006D3C64" w:rsidRDefault="006D3C64" w:rsidP="006D3C64">
      <w:pPr>
        <w:spacing w:after="120"/>
        <w:ind w:firstLine="709"/>
        <w:jc w:val="both"/>
        <w:rPr>
          <w:rFonts w:ascii="Arial" w:hAnsi="Arial" w:cs="Arial"/>
        </w:rPr>
      </w:pPr>
      <w:r w:rsidRPr="00F713DF">
        <w:rPr>
          <w:rFonts w:ascii="Arial" w:hAnsi="Arial" w:cs="Arial"/>
        </w:rPr>
        <w:t xml:space="preserve">Vážení </w:t>
      </w:r>
      <w:proofErr w:type="spellStart"/>
      <w:r w:rsidRPr="00F713DF">
        <w:rPr>
          <w:rFonts w:ascii="Arial" w:hAnsi="Arial" w:cs="Arial"/>
        </w:rPr>
        <w:t>suchovršičtí</w:t>
      </w:r>
      <w:proofErr w:type="spellEnd"/>
      <w:r w:rsidRPr="00F713DF">
        <w:rPr>
          <w:rFonts w:ascii="Arial" w:hAnsi="Arial" w:cs="Arial"/>
        </w:rPr>
        <w:t xml:space="preserve"> spoluobčané, </w:t>
      </w:r>
    </w:p>
    <w:p w:rsidR="006D3C64" w:rsidRPr="006D3C64" w:rsidRDefault="006D3C64" w:rsidP="006D3C64">
      <w:pPr>
        <w:spacing w:after="120"/>
        <w:ind w:firstLine="709"/>
        <w:jc w:val="both"/>
        <w:rPr>
          <w:rFonts w:ascii="Arial" w:hAnsi="Arial" w:cs="Arial"/>
          <w:sz w:val="22"/>
          <w:szCs w:val="22"/>
        </w:rPr>
      </w:pPr>
      <w:r w:rsidRPr="006D3C64">
        <w:rPr>
          <w:rFonts w:ascii="Arial" w:hAnsi="Arial" w:cs="Arial"/>
          <w:sz w:val="22"/>
          <w:szCs w:val="22"/>
        </w:rPr>
        <w:t>v tento adventní čas se do Vašich domácností opět dostává poslední letošní vydání Suchovršického zpravodaje. Tak jako každoročně postupně zapalujeme na adventním věnci jednotlivé svíčky a prožíváme dny plné shonu, abychom přes všechny problémy, které nás nyní obklopují, stihli vše nachystat pro Štědrý den a svátky vánoční. Ač</w:t>
      </w:r>
      <w:r w:rsidR="00B8126C">
        <w:rPr>
          <w:rFonts w:ascii="Arial" w:hAnsi="Arial" w:cs="Arial"/>
          <w:sz w:val="22"/>
          <w:szCs w:val="22"/>
        </w:rPr>
        <w:t xml:space="preserve"> i obec na začátku</w:t>
      </w:r>
      <w:r w:rsidRPr="006D3C64">
        <w:rPr>
          <w:rFonts w:ascii="Arial" w:hAnsi="Arial" w:cs="Arial"/>
          <w:sz w:val="22"/>
          <w:szCs w:val="22"/>
        </w:rPr>
        <w:t xml:space="preserve"> </w:t>
      </w:r>
      <w:r w:rsidR="00B8126C">
        <w:rPr>
          <w:rFonts w:ascii="Arial" w:hAnsi="Arial" w:cs="Arial"/>
          <w:sz w:val="22"/>
          <w:szCs w:val="22"/>
        </w:rPr>
        <w:t>září</w:t>
      </w:r>
      <w:r w:rsidRPr="006D3C64">
        <w:rPr>
          <w:rFonts w:ascii="Arial" w:hAnsi="Arial" w:cs="Arial"/>
          <w:sz w:val="22"/>
          <w:szCs w:val="22"/>
        </w:rPr>
        <w:t xml:space="preserve"> chystala každoroční setkání s rozsvěcením vánočního stromu a pro děti Mikulášskou besídku, obě akce byly z důvodu nepříznivé epidemiologické situace zrušeny. Přesto je před námi magický čas vánoc. Napište dopis Ježíškovi a udělejte </w:t>
      </w:r>
      <w:proofErr w:type="gramStart"/>
      <w:r w:rsidRPr="006D3C64">
        <w:rPr>
          <w:rFonts w:ascii="Arial" w:hAnsi="Arial" w:cs="Arial"/>
          <w:sz w:val="22"/>
          <w:szCs w:val="22"/>
        </w:rPr>
        <w:t>si  chvilku</w:t>
      </w:r>
      <w:proofErr w:type="gramEnd"/>
      <w:r w:rsidRPr="006D3C64">
        <w:rPr>
          <w:rFonts w:ascii="Arial" w:hAnsi="Arial" w:cs="Arial"/>
          <w:sz w:val="22"/>
          <w:szCs w:val="22"/>
        </w:rPr>
        <w:t xml:space="preserve"> pro sebe a své nejbližší. Společně si užívejte každý okamžik tohoto svátečního období, protože žádný z nich se nikdy nebude opakovat. Prožijte krásné, jehličím a cukrovím provoněné svátky naplněné pohodou a štěstím.</w:t>
      </w:r>
    </w:p>
    <w:p w:rsidR="006D3C64" w:rsidRPr="006D3C64" w:rsidRDefault="006D3C64" w:rsidP="006D3C64">
      <w:pPr>
        <w:jc w:val="right"/>
        <w:rPr>
          <w:rFonts w:ascii="Arial" w:hAnsi="Arial" w:cs="Arial"/>
          <w:sz w:val="20"/>
          <w:szCs w:val="20"/>
        </w:rPr>
      </w:pPr>
      <w:r w:rsidRPr="006D3C64">
        <w:rPr>
          <w:rFonts w:ascii="Arial" w:hAnsi="Arial" w:cs="Arial"/>
          <w:sz w:val="20"/>
          <w:szCs w:val="20"/>
        </w:rPr>
        <w:t>Lenka Hozová</w:t>
      </w:r>
    </w:p>
    <w:p w:rsidR="006D3C64" w:rsidRPr="006D3C64" w:rsidRDefault="006D3C64" w:rsidP="006D3C64">
      <w:pPr>
        <w:tabs>
          <w:tab w:val="num" w:pos="540"/>
        </w:tabs>
        <w:spacing w:after="240"/>
        <w:ind w:firstLine="284"/>
        <w:jc w:val="center"/>
        <w:rPr>
          <w:rFonts w:ascii="Arial" w:hAnsi="Arial" w:cs="Arial"/>
          <w:sz w:val="22"/>
          <w:szCs w:val="22"/>
          <w:u w:val="dotDash"/>
        </w:rPr>
      </w:pPr>
      <w:r w:rsidRPr="006D3C64">
        <w:rPr>
          <w:rFonts w:ascii="Arial" w:hAnsi="Arial" w:cs="Arial"/>
          <w:sz w:val="22"/>
          <w:szCs w:val="22"/>
          <w:u w:val="dotDash"/>
        </w:rPr>
        <w:tab/>
      </w:r>
      <w:r w:rsidRPr="006D3C64">
        <w:rPr>
          <w:rFonts w:ascii="Arial" w:hAnsi="Arial" w:cs="Arial"/>
          <w:sz w:val="22"/>
          <w:szCs w:val="22"/>
          <w:u w:val="dotDash"/>
        </w:rPr>
        <w:tab/>
      </w:r>
      <w:r w:rsidRPr="006D3C64">
        <w:rPr>
          <w:rFonts w:ascii="Arial" w:hAnsi="Arial" w:cs="Arial"/>
          <w:sz w:val="22"/>
          <w:szCs w:val="22"/>
          <w:u w:val="dotDash"/>
        </w:rPr>
        <w:tab/>
      </w:r>
      <w:r w:rsidRPr="006D3C64">
        <w:rPr>
          <w:rFonts w:ascii="Arial" w:hAnsi="Arial" w:cs="Arial"/>
          <w:sz w:val="22"/>
          <w:szCs w:val="22"/>
          <w:u w:val="dotDash"/>
        </w:rPr>
        <w:tab/>
      </w:r>
      <w:r w:rsidRPr="006D3C64">
        <w:rPr>
          <w:rFonts w:ascii="Arial" w:hAnsi="Arial" w:cs="Arial"/>
          <w:sz w:val="22"/>
          <w:szCs w:val="22"/>
          <w:u w:val="dotDash"/>
        </w:rPr>
        <w:tab/>
      </w:r>
    </w:p>
    <w:p w:rsidR="006D3C64" w:rsidRPr="006D3C64" w:rsidRDefault="006D3C64" w:rsidP="006D3C64">
      <w:pPr>
        <w:shd w:val="clear" w:color="auto" w:fill="FFFFFF"/>
        <w:spacing w:before="100" w:beforeAutospacing="1" w:after="100" w:afterAutospacing="1"/>
        <w:jc w:val="both"/>
        <w:outlineLvl w:val="0"/>
        <w:rPr>
          <w:rFonts w:ascii="Trebuchet MS" w:hAnsi="Trebuchet MS"/>
          <w:bCs/>
          <w:kern w:val="36"/>
          <w:sz w:val="22"/>
          <w:szCs w:val="22"/>
        </w:rPr>
      </w:pPr>
      <w:r w:rsidRPr="006D3C64">
        <w:rPr>
          <w:rFonts w:ascii="Trebuchet MS" w:hAnsi="Trebuchet MS"/>
          <w:bCs/>
          <w:kern w:val="36"/>
          <w:sz w:val="22"/>
          <w:szCs w:val="22"/>
        </w:rPr>
        <w:t>V létě jsem si nejen pro sebe optimisticky přála, aby to vše ošklivé s </w:t>
      </w:r>
      <w:proofErr w:type="spellStart"/>
      <w:r w:rsidRPr="006D3C64">
        <w:rPr>
          <w:rFonts w:ascii="Trebuchet MS" w:hAnsi="Trebuchet MS"/>
          <w:bCs/>
          <w:kern w:val="36"/>
          <w:sz w:val="22"/>
          <w:szCs w:val="22"/>
        </w:rPr>
        <w:t>covidem</w:t>
      </w:r>
      <w:proofErr w:type="spellEnd"/>
      <w:r w:rsidRPr="006D3C64">
        <w:rPr>
          <w:rFonts w:ascii="Trebuchet MS" w:hAnsi="Trebuchet MS"/>
          <w:bCs/>
          <w:kern w:val="36"/>
          <w:sz w:val="22"/>
          <w:szCs w:val="22"/>
        </w:rPr>
        <w:t xml:space="preserve"> bylo už definitivně za námi. Všechna přání se mi bohužel neplní. Proto nyní pro slova víry a</w:t>
      </w:r>
      <w:r>
        <w:rPr>
          <w:rFonts w:ascii="Trebuchet MS" w:hAnsi="Trebuchet MS"/>
          <w:bCs/>
          <w:kern w:val="36"/>
          <w:sz w:val="22"/>
          <w:szCs w:val="22"/>
        </w:rPr>
        <w:t> </w:t>
      </w:r>
      <w:r w:rsidRPr="006D3C64">
        <w:rPr>
          <w:rFonts w:ascii="Trebuchet MS" w:hAnsi="Trebuchet MS"/>
          <w:bCs/>
          <w:kern w:val="36"/>
          <w:sz w:val="22"/>
          <w:szCs w:val="22"/>
        </w:rPr>
        <w:t xml:space="preserve">naděje použiji </w:t>
      </w:r>
      <w:r w:rsidRPr="006D3C64">
        <w:rPr>
          <w:rFonts w:ascii="Trebuchet MS" w:hAnsi="Trebuchet MS"/>
          <w:b/>
          <w:bCs/>
          <w:kern w:val="36"/>
          <w:sz w:val="22"/>
          <w:szCs w:val="22"/>
        </w:rPr>
        <w:t>Poselství hvězd</w:t>
      </w:r>
      <w:r w:rsidRPr="006D3C64">
        <w:rPr>
          <w:rFonts w:ascii="Trebuchet MS" w:hAnsi="Trebuchet MS"/>
          <w:bCs/>
          <w:kern w:val="36"/>
          <w:sz w:val="22"/>
          <w:szCs w:val="22"/>
        </w:rPr>
        <w:t xml:space="preserve"> – převzatý článek autorky</w:t>
      </w:r>
      <w:r w:rsidRPr="006D3C64">
        <w:rPr>
          <w:rFonts w:ascii="Trebuchet MS" w:hAnsi="Trebuchet MS"/>
          <w:b/>
          <w:bCs/>
          <w:kern w:val="36"/>
          <w:sz w:val="22"/>
          <w:szCs w:val="22"/>
        </w:rPr>
        <w:t xml:space="preserve"> Ilony Smejkalové </w:t>
      </w:r>
      <w:r w:rsidRPr="006D3C64">
        <w:rPr>
          <w:rFonts w:ascii="Trebuchet MS" w:hAnsi="Trebuchet MS"/>
          <w:bCs/>
          <w:kern w:val="36"/>
          <w:sz w:val="22"/>
          <w:szCs w:val="22"/>
        </w:rPr>
        <w:t>pro</w:t>
      </w:r>
      <w:r w:rsidRPr="006D3C64">
        <w:rPr>
          <w:rFonts w:ascii="Trebuchet MS" w:hAnsi="Trebuchet MS"/>
          <w:b/>
          <w:bCs/>
          <w:kern w:val="36"/>
          <w:sz w:val="22"/>
          <w:szCs w:val="22"/>
        </w:rPr>
        <w:t xml:space="preserve"> deník.</w:t>
      </w:r>
      <w:proofErr w:type="spellStart"/>
      <w:r w:rsidRPr="006D3C64">
        <w:rPr>
          <w:rFonts w:ascii="Trebuchet MS" w:hAnsi="Trebuchet MS"/>
          <w:b/>
          <w:bCs/>
          <w:kern w:val="36"/>
          <w:sz w:val="22"/>
          <w:szCs w:val="22"/>
        </w:rPr>
        <w:t>cz</w:t>
      </w:r>
      <w:proofErr w:type="spellEnd"/>
      <w:r w:rsidRPr="006D3C64">
        <w:rPr>
          <w:rFonts w:ascii="Trebuchet MS" w:hAnsi="Trebuchet MS"/>
          <w:b/>
          <w:bCs/>
          <w:kern w:val="36"/>
          <w:sz w:val="22"/>
          <w:szCs w:val="22"/>
        </w:rPr>
        <w:t xml:space="preserve"> </w:t>
      </w:r>
      <w:r w:rsidRPr="006D3C64">
        <w:rPr>
          <w:rFonts w:ascii="Trebuchet MS" w:hAnsi="Trebuchet MS"/>
          <w:bCs/>
          <w:kern w:val="36"/>
          <w:sz w:val="22"/>
          <w:szCs w:val="22"/>
        </w:rPr>
        <w:t>ze dne 17. 11. 2020.</w:t>
      </w:r>
    </w:p>
    <w:p w:rsidR="006D3C64" w:rsidRPr="006D3C64" w:rsidRDefault="006D3C64" w:rsidP="006D3C64">
      <w:pPr>
        <w:shd w:val="clear" w:color="auto" w:fill="FFFFFF"/>
        <w:jc w:val="both"/>
        <w:outlineLvl w:val="0"/>
        <w:rPr>
          <w:rFonts w:ascii="Trebuchet MS" w:hAnsi="Trebuchet MS"/>
          <w:b/>
          <w:bCs/>
          <w:kern w:val="36"/>
        </w:rPr>
      </w:pPr>
      <w:r w:rsidRPr="006D3C64">
        <w:rPr>
          <w:rFonts w:ascii="Trebuchet MS" w:hAnsi="Trebuchet MS"/>
          <w:b/>
          <w:bCs/>
          <w:kern w:val="36"/>
        </w:rPr>
        <w:t xml:space="preserve">Poselství hvězd. </w:t>
      </w:r>
      <w:proofErr w:type="spellStart"/>
      <w:r w:rsidRPr="006D3C64">
        <w:rPr>
          <w:rFonts w:ascii="Trebuchet MS" w:hAnsi="Trebuchet MS"/>
          <w:b/>
          <w:bCs/>
          <w:kern w:val="36"/>
        </w:rPr>
        <w:t>Janžurová</w:t>
      </w:r>
      <w:proofErr w:type="spellEnd"/>
      <w:r w:rsidRPr="006D3C64">
        <w:rPr>
          <w:rFonts w:ascii="Trebuchet MS" w:hAnsi="Trebuchet MS"/>
          <w:b/>
          <w:bCs/>
          <w:kern w:val="36"/>
        </w:rPr>
        <w:t xml:space="preserve">, </w:t>
      </w:r>
      <w:proofErr w:type="spellStart"/>
      <w:r w:rsidRPr="006D3C64">
        <w:rPr>
          <w:rFonts w:ascii="Trebuchet MS" w:hAnsi="Trebuchet MS"/>
          <w:b/>
          <w:bCs/>
          <w:kern w:val="36"/>
        </w:rPr>
        <w:t>Matásek</w:t>
      </w:r>
      <w:proofErr w:type="spellEnd"/>
      <w:r w:rsidRPr="006D3C64">
        <w:rPr>
          <w:rFonts w:ascii="Trebuchet MS" w:hAnsi="Trebuchet MS"/>
          <w:b/>
          <w:bCs/>
          <w:kern w:val="36"/>
        </w:rPr>
        <w:t xml:space="preserve"> či </w:t>
      </w:r>
      <w:proofErr w:type="spellStart"/>
      <w:r w:rsidRPr="006D3C64">
        <w:rPr>
          <w:rFonts w:ascii="Trebuchet MS" w:hAnsi="Trebuchet MS"/>
          <w:b/>
          <w:bCs/>
          <w:kern w:val="36"/>
        </w:rPr>
        <w:t>Preissová</w:t>
      </w:r>
      <w:proofErr w:type="spellEnd"/>
      <w:r w:rsidRPr="006D3C64">
        <w:rPr>
          <w:rFonts w:ascii="Trebuchet MS" w:hAnsi="Trebuchet MS"/>
          <w:b/>
          <w:bCs/>
          <w:kern w:val="36"/>
        </w:rPr>
        <w:t xml:space="preserve"> napsali emotivní dopisy lidem</w:t>
      </w:r>
    </w:p>
    <w:p w:rsidR="006D3C64" w:rsidRDefault="006D3C64" w:rsidP="006D3C64">
      <w:pPr>
        <w:shd w:val="clear" w:color="auto" w:fill="FFFFFF"/>
        <w:jc w:val="both"/>
        <w:rPr>
          <w:rFonts w:ascii="Trebuchet MS" w:hAnsi="Trebuchet MS"/>
          <w:sz w:val="21"/>
          <w:szCs w:val="21"/>
        </w:rPr>
      </w:pPr>
    </w:p>
    <w:p w:rsidR="006D3C64" w:rsidRPr="0037516E" w:rsidRDefault="006D3C64" w:rsidP="006D3C64">
      <w:pPr>
        <w:shd w:val="clear" w:color="auto" w:fill="FFFFFF"/>
        <w:jc w:val="both"/>
        <w:rPr>
          <w:rFonts w:ascii="Trebuchet MS" w:hAnsi="Trebuchet MS"/>
          <w:sz w:val="21"/>
          <w:szCs w:val="21"/>
        </w:rPr>
      </w:pPr>
      <w:r w:rsidRPr="0037516E">
        <w:rPr>
          <w:rFonts w:ascii="Trebuchet MS" w:hAnsi="Trebuchet MS"/>
          <w:sz w:val="21"/>
          <w:szCs w:val="21"/>
        </w:rPr>
        <w:t xml:space="preserve">Blíží se advent. Ten letošní bude v prožitku jiný, pro některé smutnější, pro jiné naopak dojemnější, tišší a více </w:t>
      </w:r>
      <w:proofErr w:type="spellStart"/>
      <w:r w:rsidRPr="0037516E">
        <w:rPr>
          <w:rFonts w:ascii="Trebuchet MS" w:hAnsi="Trebuchet MS"/>
          <w:sz w:val="21"/>
          <w:szCs w:val="21"/>
        </w:rPr>
        <w:t>medita</w:t>
      </w:r>
      <w:r>
        <w:rPr>
          <w:rFonts w:ascii="Trebuchet MS" w:hAnsi="Trebuchet MS"/>
          <w:sz w:val="21"/>
          <w:szCs w:val="21"/>
        </w:rPr>
        <w:t>ti</w:t>
      </w:r>
      <w:r w:rsidRPr="0037516E">
        <w:rPr>
          <w:rFonts w:ascii="Trebuchet MS" w:hAnsi="Trebuchet MS"/>
          <w:sz w:val="21"/>
          <w:szCs w:val="21"/>
        </w:rPr>
        <w:t>vnější</w:t>
      </w:r>
      <w:proofErr w:type="spellEnd"/>
      <w:r w:rsidRPr="0037516E">
        <w:rPr>
          <w:rFonts w:ascii="Trebuchet MS" w:hAnsi="Trebuchet MS"/>
          <w:sz w:val="21"/>
          <w:szCs w:val="21"/>
        </w:rPr>
        <w:t xml:space="preserve">. V minulých letech jsem vždycky touto dobou zpovídala různé osobnosti a ptala se jich, jak se </w:t>
      </w:r>
      <w:r w:rsidRPr="0037516E">
        <w:rPr>
          <w:rFonts w:ascii="Trebuchet MS" w:hAnsi="Trebuchet MS"/>
          <w:sz w:val="21"/>
          <w:szCs w:val="21"/>
        </w:rPr>
        <w:lastRenderedPageBreak/>
        <w:t>připravují na Vánoce, jaké mají sváteční rituály a</w:t>
      </w:r>
      <w:r>
        <w:rPr>
          <w:rFonts w:ascii="Trebuchet MS" w:hAnsi="Trebuchet MS"/>
          <w:sz w:val="21"/>
          <w:szCs w:val="21"/>
        </w:rPr>
        <w:t> </w:t>
      </w:r>
      <w:r w:rsidRPr="0037516E">
        <w:rPr>
          <w:rFonts w:ascii="Trebuchet MS" w:hAnsi="Trebuchet MS"/>
          <w:sz w:val="21"/>
          <w:szCs w:val="21"/>
        </w:rPr>
        <w:t>zda jim při jejich vytížení vůbec zbývá čas těšit se na Ježíška.</w:t>
      </w:r>
    </w:p>
    <w:p w:rsidR="006D3C64" w:rsidRPr="0037516E" w:rsidRDefault="006D3C64" w:rsidP="006D3C64">
      <w:pPr>
        <w:shd w:val="clear" w:color="auto" w:fill="FFFFFF"/>
        <w:jc w:val="both"/>
        <w:rPr>
          <w:rFonts w:ascii="Trebuchet MS" w:hAnsi="Trebuchet MS"/>
          <w:sz w:val="21"/>
          <w:szCs w:val="21"/>
        </w:rPr>
      </w:pPr>
      <w:r w:rsidRPr="0037516E">
        <w:rPr>
          <w:rFonts w:ascii="Trebuchet MS" w:hAnsi="Trebuchet MS"/>
          <w:sz w:val="21"/>
          <w:szCs w:val="21"/>
        </w:rPr>
        <w:t>Tentokrát jse</w:t>
      </w:r>
      <w:r>
        <w:rPr>
          <w:rFonts w:ascii="Trebuchet MS" w:hAnsi="Trebuchet MS"/>
          <w:sz w:val="21"/>
          <w:szCs w:val="21"/>
        </w:rPr>
        <w:t>m ovšem poprosila své přátele a </w:t>
      </w:r>
      <w:r w:rsidRPr="0037516E">
        <w:rPr>
          <w:rFonts w:ascii="Trebuchet MS" w:hAnsi="Trebuchet MS"/>
          <w:sz w:val="21"/>
          <w:szCs w:val="21"/>
        </w:rPr>
        <w:t>kolegy z Národního divadla, aby vám, milí čtenáři, raději napsali dopis. Povzbuzení. Motivaci, jak nemít strach. Protože i oni sami vnímají tento nelehký čas různě, bojují se svými úzkostmi, učí své děti nebo pečují o stárnoucí rodiče. Ale jedno mají všichni společné – věří i doufají, že to, co právě prožíváme, není setrvalý stav. Všichni vyhlížejí své betlémské světýlko či jiskřičku naděje. Stejně jako my, ostatní.</w:t>
      </w:r>
    </w:p>
    <w:p w:rsidR="006D3C64" w:rsidRPr="006D3C64" w:rsidRDefault="006D3C64" w:rsidP="006D3C64">
      <w:pPr>
        <w:shd w:val="clear" w:color="auto" w:fill="FFFFFF"/>
        <w:spacing w:before="120" w:after="120"/>
        <w:jc w:val="both"/>
        <w:outlineLvl w:val="1"/>
        <w:rPr>
          <w:rFonts w:ascii="Trebuchet MS" w:hAnsi="Trebuchet MS"/>
          <w:b/>
          <w:bCs/>
        </w:rPr>
      </w:pPr>
      <w:r w:rsidRPr="006D3C64">
        <w:rPr>
          <w:rFonts w:ascii="Trebuchet MS" w:hAnsi="Trebuchet MS"/>
          <w:b/>
          <w:bCs/>
        </w:rPr>
        <w:t xml:space="preserve">David </w:t>
      </w:r>
      <w:proofErr w:type="spellStart"/>
      <w:r w:rsidRPr="006D3C64">
        <w:rPr>
          <w:rFonts w:ascii="Trebuchet MS" w:hAnsi="Trebuchet MS"/>
          <w:b/>
          <w:bCs/>
        </w:rPr>
        <w:t>Matásek</w:t>
      </w:r>
      <w:proofErr w:type="spellEnd"/>
    </w:p>
    <w:p w:rsidR="006D3C64" w:rsidRPr="0037516E" w:rsidRDefault="006D3C64" w:rsidP="006D3C64">
      <w:pPr>
        <w:shd w:val="clear" w:color="auto" w:fill="FFFFFF"/>
        <w:jc w:val="both"/>
        <w:outlineLvl w:val="1"/>
        <w:rPr>
          <w:rFonts w:ascii="Trebuchet MS" w:hAnsi="Trebuchet MS"/>
          <w:sz w:val="21"/>
          <w:szCs w:val="21"/>
        </w:rPr>
      </w:pPr>
      <w:r w:rsidRPr="0037516E">
        <w:rPr>
          <w:rFonts w:ascii="Trebuchet MS" w:hAnsi="Trebuchet MS"/>
          <w:sz w:val="21"/>
          <w:szCs w:val="21"/>
        </w:rPr>
        <w:t>Je po Dušičkách a tenhle svátek na pomezí pohanství a křesťanského smíření s umíráním nám víc než kdy jindy připomněl, že konec je tu pro nás všechny. Někdy spravedlivě, po naplněném životě, jindy krutě a brzy. Čísla ve zprávách vypadají hrozivě, křivka stoupá a</w:t>
      </w:r>
      <w:r>
        <w:rPr>
          <w:rFonts w:ascii="Trebuchet MS" w:hAnsi="Trebuchet MS"/>
          <w:sz w:val="21"/>
          <w:szCs w:val="21"/>
        </w:rPr>
        <w:t> </w:t>
      </w:r>
      <w:r w:rsidRPr="0037516E">
        <w:rPr>
          <w:rFonts w:ascii="Trebuchet MS" w:hAnsi="Trebuchet MS"/>
          <w:sz w:val="21"/>
          <w:szCs w:val="21"/>
        </w:rPr>
        <w:t>armáda andělů v bílém padá únavou. Zdánlivá beznaděj je ještě prohlubována zmatečnými kroky vlády, domnělí spasitelé se ukazují být falešnými proroky a v podhradí hoří bratrovražedný boj o svobodu a odpovědnost. Všichni mají pravdu a zároveň se všichni hluboce mýlí. A v téhle chvíli se zkusím odpojit a budu doufat, že mě vřava bojiště nevytrhne z očekávání.</w:t>
      </w:r>
    </w:p>
    <w:p w:rsidR="006D3C64" w:rsidRPr="0037516E" w:rsidRDefault="006D3C64" w:rsidP="006D3C64">
      <w:pPr>
        <w:shd w:val="clear" w:color="auto" w:fill="FFFFFF"/>
        <w:jc w:val="both"/>
        <w:rPr>
          <w:rFonts w:ascii="Trebuchet MS" w:hAnsi="Trebuchet MS"/>
          <w:sz w:val="21"/>
          <w:szCs w:val="21"/>
        </w:rPr>
      </w:pPr>
      <w:r w:rsidRPr="0037516E">
        <w:rPr>
          <w:rFonts w:ascii="Trebuchet MS" w:hAnsi="Trebuchet MS"/>
          <w:sz w:val="21"/>
          <w:szCs w:val="21"/>
        </w:rPr>
        <w:t>Já se teď chci těšit. Na novou naději, na zrození. Třeba se v jesličkách dočkáme i ztraceného klidu, profesní sebedůvěry, trpělivosti a</w:t>
      </w:r>
      <w:r>
        <w:rPr>
          <w:rFonts w:ascii="Trebuchet MS" w:hAnsi="Trebuchet MS"/>
          <w:sz w:val="21"/>
          <w:szCs w:val="21"/>
        </w:rPr>
        <w:t> </w:t>
      </w:r>
      <w:r w:rsidRPr="0037516E">
        <w:rPr>
          <w:rFonts w:ascii="Trebuchet MS" w:hAnsi="Trebuchet MS"/>
          <w:sz w:val="21"/>
          <w:szCs w:val="21"/>
        </w:rPr>
        <w:t xml:space="preserve">respektu. Letošní Vánoce jistě nebudou nijak opulentní, po tak výrazném omezení naší práce ostatně není divu. Nechci strašit děti oblíbeným kýčem rozkrojeného jablíčka a </w:t>
      </w:r>
      <w:proofErr w:type="spellStart"/>
      <w:r w:rsidRPr="0037516E">
        <w:rPr>
          <w:rFonts w:ascii="Trebuchet MS" w:hAnsi="Trebuchet MS"/>
          <w:sz w:val="21"/>
          <w:szCs w:val="21"/>
        </w:rPr>
        <w:t>ladovskou</w:t>
      </w:r>
      <w:proofErr w:type="spellEnd"/>
      <w:r w:rsidRPr="0037516E">
        <w:rPr>
          <w:rFonts w:ascii="Trebuchet MS" w:hAnsi="Trebuchet MS"/>
          <w:sz w:val="21"/>
          <w:szCs w:val="21"/>
        </w:rPr>
        <w:t xml:space="preserve"> zimou, která ve městě jen napáchá kalamitu a chaos. Rád bych, aby se letošní Vánoce staly šancí pro hodnoty, které jsme v poslední době trochu zanedbávali. Ať se každý sám rozhodne, které to jsou.</w:t>
      </w:r>
    </w:p>
    <w:p w:rsidR="006D3C64" w:rsidRPr="0037516E" w:rsidRDefault="006D3C64" w:rsidP="006D3C64">
      <w:pPr>
        <w:shd w:val="clear" w:color="auto" w:fill="FFFFFF"/>
        <w:jc w:val="both"/>
        <w:rPr>
          <w:rFonts w:ascii="Trebuchet MS" w:hAnsi="Trebuchet MS"/>
          <w:sz w:val="21"/>
          <w:szCs w:val="21"/>
        </w:rPr>
      </w:pPr>
      <w:r w:rsidRPr="0037516E">
        <w:rPr>
          <w:rFonts w:ascii="Trebuchet MS" w:hAnsi="Trebuchet MS"/>
          <w:sz w:val="21"/>
          <w:szCs w:val="21"/>
        </w:rPr>
        <w:lastRenderedPageBreak/>
        <w:t>Takže: pusťte si koledy, rozkrojte to zpropadené jablíčko, a pokud tam najdete hvězdičku, třeba je to symbol světýlka, které nás z této šlamastyky vyvede.“</w:t>
      </w:r>
    </w:p>
    <w:p w:rsidR="006D3C64" w:rsidRPr="006D3C64" w:rsidRDefault="006D3C64" w:rsidP="006D3C64">
      <w:pPr>
        <w:shd w:val="clear" w:color="auto" w:fill="FFFFFF"/>
        <w:spacing w:before="120" w:after="120"/>
        <w:jc w:val="both"/>
        <w:outlineLvl w:val="1"/>
        <w:rPr>
          <w:rFonts w:ascii="Trebuchet MS" w:hAnsi="Trebuchet MS"/>
          <w:b/>
          <w:bCs/>
        </w:rPr>
      </w:pPr>
      <w:r w:rsidRPr="006D3C64">
        <w:rPr>
          <w:rFonts w:ascii="Trebuchet MS" w:hAnsi="Trebuchet MS"/>
          <w:b/>
          <w:bCs/>
        </w:rPr>
        <w:t xml:space="preserve">Andrea </w:t>
      </w:r>
      <w:proofErr w:type="spellStart"/>
      <w:r w:rsidRPr="006D3C64">
        <w:rPr>
          <w:rFonts w:ascii="Trebuchet MS" w:hAnsi="Trebuchet MS"/>
          <w:b/>
          <w:bCs/>
        </w:rPr>
        <w:t>Tögel</w:t>
      </w:r>
      <w:proofErr w:type="spellEnd"/>
      <w:r w:rsidRPr="006D3C64">
        <w:rPr>
          <w:rFonts w:ascii="Trebuchet MS" w:hAnsi="Trebuchet MS"/>
          <w:b/>
          <w:bCs/>
        </w:rPr>
        <w:t xml:space="preserve"> Kalivodová</w:t>
      </w:r>
    </w:p>
    <w:p w:rsidR="006D3C64" w:rsidRPr="0037516E" w:rsidRDefault="006D3C64" w:rsidP="00374F16">
      <w:pPr>
        <w:shd w:val="clear" w:color="auto" w:fill="FFFFFF"/>
        <w:jc w:val="both"/>
        <w:rPr>
          <w:rFonts w:ascii="Trebuchet MS" w:hAnsi="Trebuchet MS"/>
          <w:sz w:val="21"/>
          <w:szCs w:val="21"/>
        </w:rPr>
      </w:pPr>
      <w:r w:rsidRPr="0037516E">
        <w:rPr>
          <w:rFonts w:ascii="Trebuchet MS" w:hAnsi="Trebuchet MS"/>
          <w:sz w:val="21"/>
          <w:szCs w:val="21"/>
        </w:rPr>
        <w:t>„Upřímně vás všechny zdravím v době, která není lehká pro nikoho, každému nějak zasahuje do osobního i pracovního života. Právě proto je nezbytné udržovat si co největší míru optimismu, drobných radostí, vnitřní síly a spokojenosti.</w:t>
      </w:r>
    </w:p>
    <w:p w:rsidR="006D3C64" w:rsidRPr="0037516E" w:rsidRDefault="006D3C64" w:rsidP="00374F16">
      <w:pPr>
        <w:shd w:val="clear" w:color="auto" w:fill="FFFFFF"/>
        <w:jc w:val="both"/>
        <w:rPr>
          <w:rFonts w:ascii="Trebuchet MS" w:hAnsi="Trebuchet MS"/>
          <w:sz w:val="21"/>
          <w:szCs w:val="21"/>
        </w:rPr>
      </w:pPr>
      <w:r w:rsidRPr="0037516E">
        <w:rPr>
          <w:rFonts w:ascii="Trebuchet MS" w:hAnsi="Trebuchet MS"/>
          <w:sz w:val="21"/>
          <w:szCs w:val="21"/>
        </w:rPr>
        <w:t>I já se v době, kdy mi chybí denní kontakt s diváky a s posluchači, na který jsem byla zvyklá a který mi kromě rodiny přinášel největší radost, řídím starým příslovím, že na všem zlém je vždy i něco dobrého. Takže musím říct, že jsem si nikdy tak neužila přírody a rodiny jako v těchto složitých dnech.</w:t>
      </w:r>
    </w:p>
    <w:p w:rsidR="006D3C64" w:rsidRPr="0037516E" w:rsidRDefault="006D3C64" w:rsidP="00374F16">
      <w:pPr>
        <w:shd w:val="clear" w:color="auto" w:fill="FFFFFF"/>
        <w:jc w:val="both"/>
        <w:rPr>
          <w:rFonts w:ascii="Trebuchet MS" w:hAnsi="Trebuchet MS"/>
          <w:sz w:val="21"/>
          <w:szCs w:val="21"/>
        </w:rPr>
      </w:pPr>
      <w:r w:rsidRPr="0037516E">
        <w:rPr>
          <w:rFonts w:ascii="Trebuchet MS" w:hAnsi="Trebuchet MS"/>
          <w:sz w:val="21"/>
          <w:szCs w:val="21"/>
        </w:rPr>
        <w:t xml:space="preserve">Jezdíme a chodíme do míst, která téměř nikdo nenavštěvuje, a přesto jsou krásná a zajímavá. Dlabeme </w:t>
      </w:r>
      <w:proofErr w:type="spellStart"/>
      <w:r w:rsidRPr="0037516E">
        <w:rPr>
          <w:rFonts w:ascii="Trebuchet MS" w:hAnsi="Trebuchet MS"/>
          <w:sz w:val="21"/>
          <w:szCs w:val="21"/>
        </w:rPr>
        <w:t>halloweenské</w:t>
      </w:r>
      <w:proofErr w:type="spellEnd"/>
      <w:r w:rsidRPr="0037516E">
        <w:rPr>
          <w:rFonts w:ascii="Trebuchet MS" w:hAnsi="Trebuchet MS"/>
          <w:sz w:val="21"/>
          <w:szCs w:val="21"/>
        </w:rPr>
        <w:t xml:space="preserve"> dýně, pouštíme draky, chodíme na houby a při tom všem trochu zapomínám, že </w:t>
      </w:r>
      <w:proofErr w:type="gramStart"/>
      <w:r w:rsidRPr="0037516E">
        <w:rPr>
          <w:rFonts w:ascii="Trebuchet MS" w:hAnsi="Trebuchet MS"/>
          <w:sz w:val="21"/>
          <w:szCs w:val="21"/>
        </w:rPr>
        <w:t>tu ,nějaký</w:t>
      </w:r>
      <w:proofErr w:type="gramEnd"/>
      <w:r w:rsidRPr="0037516E">
        <w:rPr>
          <w:rFonts w:ascii="Trebuchet MS" w:hAnsi="Trebuchet MS"/>
          <w:sz w:val="21"/>
          <w:szCs w:val="21"/>
        </w:rPr>
        <w:t xml:space="preserve"> </w:t>
      </w:r>
      <w:proofErr w:type="spellStart"/>
      <w:r w:rsidRPr="0037516E">
        <w:rPr>
          <w:rFonts w:ascii="Trebuchet MS" w:hAnsi="Trebuchet MS"/>
          <w:sz w:val="21"/>
          <w:szCs w:val="21"/>
        </w:rPr>
        <w:t>covid</w:t>
      </w:r>
      <w:proofErr w:type="spellEnd"/>
      <w:r w:rsidRPr="0037516E">
        <w:rPr>
          <w:rFonts w:ascii="Trebuchet MS" w:hAnsi="Trebuchet MS"/>
          <w:sz w:val="21"/>
          <w:szCs w:val="21"/>
        </w:rPr>
        <w:t>‘ vůbec je. Zapomínám, že nemám koncerty, že nemohu dělat věci, na které jsem byla zvyklá, navštěvovat místa, bez kterých jsem si život neuměla představit. Touhle dobou jsem měla každý rok téměř denně na sobě róbu, byla nalíčená a stoprocentně připravená na jeviště. Denně jsem odpovídala klukům, proč jedu pryč a</w:t>
      </w:r>
      <w:r w:rsidR="00374F16">
        <w:rPr>
          <w:rFonts w:ascii="Trebuchet MS" w:hAnsi="Trebuchet MS"/>
          <w:sz w:val="21"/>
          <w:szCs w:val="21"/>
        </w:rPr>
        <w:t> </w:t>
      </w:r>
      <w:r w:rsidRPr="0037516E">
        <w:rPr>
          <w:rFonts w:ascii="Trebuchet MS" w:hAnsi="Trebuchet MS"/>
          <w:sz w:val="21"/>
          <w:szCs w:val="21"/>
        </w:rPr>
        <w:t>kdy se vrátím.</w:t>
      </w:r>
    </w:p>
    <w:p w:rsidR="006D3C64" w:rsidRPr="0037516E" w:rsidRDefault="006D3C64" w:rsidP="00374F16">
      <w:pPr>
        <w:shd w:val="clear" w:color="auto" w:fill="FFFFFF"/>
        <w:jc w:val="both"/>
        <w:rPr>
          <w:rFonts w:ascii="Trebuchet MS" w:hAnsi="Trebuchet MS"/>
          <w:sz w:val="21"/>
          <w:szCs w:val="21"/>
        </w:rPr>
      </w:pPr>
      <w:r w:rsidRPr="0037516E">
        <w:rPr>
          <w:rFonts w:ascii="Trebuchet MS" w:hAnsi="Trebuchet MS"/>
          <w:sz w:val="21"/>
          <w:szCs w:val="21"/>
        </w:rPr>
        <w:t>Místo toho teď chodím s milující rodinou ven na procházky – nenalíčená, v </w:t>
      </w:r>
      <w:proofErr w:type="spellStart"/>
      <w:r w:rsidRPr="0037516E">
        <w:rPr>
          <w:rFonts w:ascii="Trebuchet MS" w:hAnsi="Trebuchet MS"/>
          <w:sz w:val="21"/>
          <w:szCs w:val="21"/>
        </w:rPr>
        <w:t>džínách</w:t>
      </w:r>
      <w:proofErr w:type="spellEnd"/>
      <w:r w:rsidRPr="0037516E">
        <w:rPr>
          <w:rFonts w:ascii="Trebuchet MS" w:hAnsi="Trebuchet MS"/>
          <w:sz w:val="21"/>
          <w:szCs w:val="21"/>
        </w:rPr>
        <w:t>, v triku a</w:t>
      </w:r>
      <w:r w:rsidR="00374F16">
        <w:rPr>
          <w:rFonts w:ascii="Trebuchet MS" w:hAnsi="Trebuchet MS"/>
          <w:sz w:val="21"/>
          <w:szCs w:val="21"/>
        </w:rPr>
        <w:t> </w:t>
      </w:r>
      <w:r w:rsidRPr="0037516E">
        <w:rPr>
          <w:rFonts w:ascii="Trebuchet MS" w:hAnsi="Trebuchet MS"/>
          <w:sz w:val="21"/>
          <w:szCs w:val="21"/>
        </w:rPr>
        <w:t>bundě. A užívám si, jak žloutne listí, jaké krásy má podzim. Z každé podzimní kytky, z každé nalezené houby, ze svítící vydlabané dýně, ze šťastných očí mých kluků si beru to dobré, pozitivní energii a své štěstí.</w:t>
      </w:r>
    </w:p>
    <w:p w:rsidR="006D3C64" w:rsidRPr="0037516E" w:rsidRDefault="006D3C64" w:rsidP="00374F16">
      <w:pPr>
        <w:shd w:val="clear" w:color="auto" w:fill="FFFFFF"/>
        <w:jc w:val="both"/>
        <w:rPr>
          <w:rFonts w:ascii="Trebuchet MS" w:hAnsi="Trebuchet MS"/>
          <w:sz w:val="21"/>
          <w:szCs w:val="21"/>
        </w:rPr>
      </w:pPr>
      <w:r w:rsidRPr="0037516E">
        <w:rPr>
          <w:rFonts w:ascii="Trebuchet MS" w:hAnsi="Trebuchet MS"/>
          <w:sz w:val="21"/>
          <w:szCs w:val="21"/>
        </w:rPr>
        <w:t xml:space="preserve">Vřele všem doporučuji najít si v nejbližším okolí místa, kde jste ještě nebyli, a vyrazit. Také si s dětmi zkuste vymyslet nějakou netradiční zábavu. A může být klidně náročnější na čas i tvůrčí činnost, tedy na to, na co jste dosud možná neměli myšlenky ani prostor. Zábavu, která rodinu stmelí. Nerada říkám nějaká moudra, vlastně i nerada radím, ale tohle u nás funguje, možná jde o jeden z léků na </w:t>
      </w:r>
      <w:proofErr w:type="gramStart"/>
      <w:r w:rsidRPr="0037516E">
        <w:rPr>
          <w:rFonts w:ascii="Trebuchet MS" w:hAnsi="Trebuchet MS"/>
          <w:sz w:val="21"/>
          <w:szCs w:val="21"/>
        </w:rPr>
        <w:t>tuhle ,blbou</w:t>
      </w:r>
      <w:proofErr w:type="gramEnd"/>
      <w:r w:rsidRPr="0037516E">
        <w:rPr>
          <w:rFonts w:ascii="Trebuchet MS" w:hAnsi="Trebuchet MS"/>
          <w:sz w:val="21"/>
          <w:szCs w:val="21"/>
        </w:rPr>
        <w:t xml:space="preserve"> dobu‘. V této souvislosti mě napadá můj oblíbený </w:t>
      </w:r>
      <w:proofErr w:type="gramStart"/>
      <w:r w:rsidRPr="0037516E">
        <w:rPr>
          <w:rFonts w:ascii="Trebuchet MS" w:hAnsi="Trebuchet MS"/>
          <w:sz w:val="21"/>
          <w:szCs w:val="21"/>
        </w:rPr>
        <w:t>citát: ,Není</w:t>
      </w:r>
      <w:proofErr w:type="gramEnd"/>
      <w:r w:rsidRPr="0037516E">
        <w:rPr>
          <w:rFonts w:ascii="Trebuchet MS" w:hAnsi="Trebuchet MS"/>
          <w:sz w:val="21"/>
          <w:szCs w:val="21"/>
        </w:rPr>
        <w:t xml:space="preserve"> důležité, co udělá život s námi, ale co my uděláme s životem.‘</w:t>
      </w:r>
    </w:p>
    <w:p w:rsidR="006D3C64" w:rsidRPr="0037516E" w:rsidRDefault="006D3C64" w:rsidP="00374F16">
      <w:pPr>
        <w:shd w:val="clear" w:color="auto" w:fill="FFFFFF"/>
        <w:jc w:val="both"/>
        <w:rPr>
          <w:rFonts w:ascii="Trebuchet MS" w:hAnsi="Trebuchet MS"/>
          <w:sz w:val="21"/>
          <w:szCs w:val="21"/>
        </w:rPr>
      </w:pPr>
      <w:r w:rsidRPr="0037516E">
        <w:rPr>
          <w:rFonts w:ascii="Trebuchet MS" w:hAnsi="Trebuchet MS"/>
          <w:sz w:val="21"/>
          <w:szCs w:val="21"/>
        </w:rPr>
        <w:t xml:space="preserve">Přeji nám všem, milé čtenářky a milí čtenáři, abychom se co nejdříve všichni sešli v lepších časech. Samozřejmě, i já budu šťastná, až budu moci naplno dělat svoji práci, kterou miluji. A byla bych ráda, kdyby to mohlo být už v adventním čase, jenž nás všechny spojuje. Když to ovšem nepůjde, vydržíme. Však on ten </w:t>
      </w:r>
      <w:r w:rsidRPr="0037516E">
        <w:rPr>
          <w:rFonts w:ascii="Trebuchet MS" w:hAnsi="Trebuchet MS"/>
          <w:sz w:val="21"/>
          <w:szCs w:val="21"/>
        </w:rPr>
        <w:lastRenderedPageBreak/>
        <w:t>čas, kdy tu potvo</w:t>
      </w:r>
      <w:r w:rsidR="00374F16">
        <w:rPr>
          <w:rFonts w:ascii="Trebuchet MS" w:hAnsi="Trebuchet MS"/>
          <w:sz w:val="21"/>
          <w:szCs w:val="21"/>
        </w:rPr>
        <w:t>ru porazíme, přijde. Držte se a </w:t>
      </w:r>
      <w:r w:rsidRPr="0037516E">
        <w:rPr>
          <w:rFonts w:ascii="Trebuchet MS" w:hAnsi="Trebuchet MS"/>
          <w:sz w:val="21"/>
          <w:szCs w:val="21"/>
        </w:rPr>
        <w:t>buďte zdraví. Určitě bude líp.“</w:t>
      </w:r>
    </w:p>
    <w:p w:rsidR="006D3C64" w:rsidRPr="006D3C64" w:rsidRDefault="006D3C64" w:rsidP="006D3C64">
      <w:pPr>
        <w:shd w:val="clear" w:color="auto" w:fill="FFFFFF"/>
        <w:spacing w:before="120" w:after="120"/>
        <w:jc w:val="both"/>
        <w:outlineLvl w:val="1"/>
        <w:rPr>
          <w:rFonts w:ascii="Trebuchet MS" w:hAnsi="Trebuchet MS"/>
          <w:b/>
          <w:bCs/>
        </w:rPr>
      </w:pPr>
      <w:r w:rsidRPr="006D3C64">
        <w:rPr>
          <w:rFonts w:ascii="Trebuchet MS" w:hAnsi="Trebuchet MS"/>
          <w:b/>
          <w:bCs/>
        </w:rPr>
        <w:t>Vladimír Javorský</w:t>
      </w:r>
    </w:p>
    <w:p w:rsidR="006D3C64" w:rsidRPr="0037516E" w:rsidRDefault="006D3C64" w:rsidP="00374F16">
      <w:pPr>
        <w:shd w:val="clear" w:color="auto" w:fill="FFFFFF"/>
        <w:jc w:val="both"/>
        <w:rPr>
          <w:rFonts w:ascii="Trebuchet MS" w:hAnsi="Trebuchet MS"/>
          <w:sz w:val="21"/>
          <w:szCs w:val="21"/>
        </w:rPr>
      </w:pPr>
      <w:r w:rsidRPr="0037516E">
        <w:rPr>
          <w:rFonts w:ascii="Trebuchet MS" w:hAnsi="Trebuchet MS"/>
          <w:sz w:val="21"/>
          <w:szCs w:val="21"/>
        </w:rPr>
        <w:t>„Buďte zdrávy i zdrávi. Ptáte se, jak nemít strach? Ale proč vlastně nemít strach? Bez strachu bychom tu pravděpodobně nebyli. A snad ani svět by se nesunul dál. Strach mám, abych si uvědomil, že je něco v nepořádku, že se necítím bezpečně a měl bych to do budoucna změnit. Můj osobní strach, se kterým bojuji, se týká mé jedenaosmdesátileté maminky s astmatem i nadváhou a…</w:t>
      </w:r>
    </w:p>
    <w:p w:rsidR="006D3C64" w:rsidRPr="0037516E" w:rsidRDefault="006D3C64" w:rsidP="00374F16">
      <w:pPr>
        <w:shd w:val="clear" w:color="auto" w:fill="FFFFFF"/>
        <w:jc w:val="both"/>
        <w:rPr>
          <w:rFonts w:ascii="Trebuchet MS" w:hAnsi="Trebuchet MS"/>
          <w:sz w:val="21"/>
          <w:szCs w:val="21"/>
        </w:rPr>
      </w:pPr>
      <w:r w:rsidRPr="0037516E">
        <w:rPr>
          <w:rFonts w:ascii="Trebuchet MS" w:hAnsi="Trebuchet MS"/>
          <w:sz w:val="21"/>
          <w:szCs w:val="21"/>
        </w:rPr>
        <w:t>Vlastně vůbec nebojuji s tím skutečným nebezpečím jako všichni lékaři, sestřičky a</w:t>
      </w:r>
      <w:r w:rsidR="00374F16">
        <w:rPr>
          <w:rFonts w:ascii="Trebuchet MS" w:hAnsi="Trebuchet MS"/>
          <w:sz w:val="21"/>
          <w:szCs w:val="21"/>
        </w:rPr>
        <w:t> </w:t>
      </w:r>
      <w:r w:rsidRPr="0037516E">
        <w:rPr>
          <w:rFonts w:ascii="Trebuchet MS" w:hAnsi="Trebuchet MS"/>
          <w:sz w:val="21"/>
          <w:szCs w:val="21"/>
        </w:rPr>
        <w:t>všichni takříkajíc v první linii. Těch je třeba se ptát!</w:t>
      </w:r>
    </w:p>
    <w:p w:rsidR="006D3C64" w:rsidRPr="0037516E" w:rsidRDefault="006D3C64" w:rsidP="00374F16">
      <w:pPr>
        <w:shd w:val="clear" w:color="auto" w:fill="FFFFFF"/>
        <w:jc w:val="both"/>
        <w:rPr>
          <w:rFonts w:ascii="Trebuchet MS" w:hAnsi="Trebuchet MS"/>
          <w:sz w:val="21"/>
          <w:szCs w:val="21"/>
        </w:rPr>
      </w:pPr>
      <w:r w:rsidRPr="0037516E">
        <w:rPr>
          <w:rFonts w:ascii="Trebuchet MS" w:hAnsi="Trebuchet MS"/>
          <w:sz w:val="21"/>
          <w:szCs w:val="21"/>
        </w:rPr>
        <w:t>A tak od kuchyňského stolu přidávám pár svých receptů: les, poezie, Český rozhlas Vltava, Vltava řeka, kouzelný podzim, a tedy příroda. A myšlenky na ty, co se musí prát s tím opravdovým strachem.</w:t>
      </w:r>
    </w:p>
    <w:p w:rsidR="006D3C64" w:rsidRPr="0037516E" w:rsidRDefault="006D3C64" w:rsidP="00374F16">
      <w:pPr>
        <w:shd w:val="clear" w:color="auto" w:fill="FFFFFF"/>
        <w:jc w:val="both"/>
        <w:rPr>
          <w:rFonts w:ascii="Trebuchet MS" w:hAnsi="Trebuchet MS"/>
          <w:sz w:val="21"/>
          <w:szCs w:val="21"/>
        </w:rPr>
      </w:pPr>
      <w:r w:rsidRPr="0037516E">
        <w:rPr>
          <w:rFonts w:ascii="Trebuchet MS" w:hAnsi="Trebuchet MS"/>
          <w:sz w:val="21"/>
          <w:szCs w:val="21"/>
        </w:rPr>
        <w:t xml:space="preserve">A ještě malé post </w:t>
      </w:r>
      <w:proofErr w:type="spellStart"/>
      <w:r w:rsidRPr="0037516E">
        <w:rPr>
          <w:rFonts w:ascii="Trebuchet MS" w:hAnsi="Trebuchet MS"/>
          <w:sz w:val="21"/>
          <w:szCs w:val="21"/>
        </w:rPr>
        <w:t>scriptum</w:t>
      </w:r>
      <w:proofErr w:type="spellEnd"/>
      <w:r w:rsidRPr="0037516E">
        <w:rPr>
          <w:rFonts w:ascii="Trebuchet MS" w:hAnsi="Trebuchet MS"/>
          <w:sz w:val="21"/>
          <w:szCs w:val="21"/>
        </w:rPr>
        <w:t xml:space="preserve">… Mně blízce známou podobou strachu je tréma. Ale jen do té chvíle, než se </w:t>
      </w:r>
      <w:proofErr w:type="gramStart"/>
      <w:r w:rsidRPr="0037516E">
        <w:rPr>
          <w:rFonts w:ascii="Trebuchet MS" w:hAnsi="Trebuchet MS"/>
          <w:sz w:val="21"/>
          <w:szCs w:val="21"/>
        </w:rPr>
        <w:t>ozve: ,Tak</w:t>
      </w:r>
      <w:proofErr w:type="gramEnd"/>
      <w:r w:rsidRPr="0037516E">
        <w:rPr>
          <w:rFonts w:ascii="Trebuchet MS" w:hAnsi="Trebuchet MS"/>
          <w:sz w:val="21"/>
          <w:szCs w:val="21"/>
        </w:rPr>
        <w:t xml:space="preserve">, a teď pojď a dělej svoji práci.‘ Takže buďme zdraví a hledejme, co je pro každého z nás tím světlem strach prozařujícím. Neboť věřím, že strach je náš nejlepší přítel, který si jen musel nasadit děsivou masku, jinak jsme k jeho hlasu hluší! </w:t>
      </w:r>
      <w:proofErr w:type="spellStart"/>
      <w:r w:rsidRPr="0037516E">
        <w:rPr>
          <w:rFonts w:ascii="Trebuchet MS" w:hAnsi="Trebuchet MS"/>
          <w:sz w:val="21"/>
          <w:szCs w:val="21"/>
        </w:rPr>
        <w:t>Bububu</w:t>
      </w:r>
      <w:proofErr w:type="spellEnd"/>
      <w:r w:rsidRPr="0037516E">
        <w:rPr>
          <w:rFonts w:ascii="Trebuchet MS" w:hAnsi="Trebuchet MS"/>
          <w:sz w:val="21"/>
          <w:szCs w:val="21"/>
        </w:rPr>
        <w:t>.“</w:t>
      </w:r>
    </w:p>
    <w:p w:rsidR="006D3C64" w:rsidRPr="006D3C64" w:rsidRDefault="006D3C64" w:rsidP="006D3C64">
      <w:pPr>
        <w:shd w:val="clear" w:color="auto" w:fill="FFFFFF"/>
        <w:spacing w:before="120" w:after="120"/>
        <w:jc w:val="both"/>
        <w:outlineLvl w:val="1"/>
        <w:rPr>
          <w:rFonts w:ascii="Trebuchet MS" w:hAnsi="Trebuchet MS"/>
          <w:b/>
          <w:bCs/>
        </w:rPr>
      </w:pPr>
      <w:r w:rsidRPr="006D3C64">
        <w:rPr>
          <w:rFonts w:ascii="Trebuchet MS" w:hAnsi="Trebuchet MS"/>
          <w:b/>
          <w:bCs/>
        </w:rPr>
        <w:t xml:space="preserve">Martina </w:t>
      </w:r>
      <w:proofErr w:type="spellStart"/>
      <w:r w:rsidRPr="006D3C64">
        <w:rPr>
          <w:rFonts w:ascii="Trebuchet MS" w:hAnsi="Trebuchet MS"/>
          <w:b/>
          <w:bCs/>
        </w:rPr>
        <w:t>Preissová</w:t>
      </w:r>
      <w:proofErr w:type="spellEnd"/>
    </w:p>
    <w:p w:rsidR="006D3C64" w:rsidRPr="0037516E" w:rsidRDefault="006D3C64" w:rsidP="00374F16">
      <w:pPr>
        <w:shd w:val="clear" w:color="auto" w:fill="FFFFFF"/>
        <w:jc w:val="both"/>
        <w:rPr>
          <w:rFonts w:ascii="Trebuchet MS" w:hAnsi="Trebuchet MS"/>
          <w:sz w:val="21"/>
          <w:szCs w:val="21"/>
        </w:rPr>
      </w:pPr>
      <w:r w:rsidRPr="0037516E">
        <w:rPr>
          <w:rFonts w:ascii="Trebuchet MS" w:hAnsi="Trebuchet MS"/>
          <w:sz w:val="21"/>
          <w:szCs w:val="21"/>
        </w:rPr>
        <w:t>„Když jsem byla malá, představovala jsem si, že až se bude psát rok 2000, budu dospělá a budu mít dvě děti, učit v mateřské škole a budu bydlet v malém domku mezi vinicemi. O roce 2020 jsem si myslela, že ani nebude. V obou případech jsem se mýlila. V pětadvaceti se mi o dětech ani nesnilo a v pětačtyřiceti prožívám rok 2020. Jsem stále při smyslech, žiju naplno a</w:t>
      </w:r>
      <w:r w:rsidR="00374F16">
        <w:rPr>
          <w:rFonts w:ascii="Trebuchet MS" w:hAnsi="Trebuchet MS"/>
          <w:sz w:val="21"/>
          <w:szCs w:val="21"/>
        </w:rPr>
        <w:t> </w:t>
      </w:r>
      <w:r w:rsidRPr="0037516E">
        <w:rPr>
          <w:rFonts w:ascii="Trebuchet MS" w:hAnsi="Trebuchet MS"/>
          <w:sz w:val="21"/>
          <w:szCs w:val="21"/>
        </w:rPr>
        <w:t>vnímám svět kolem sebe. Jen ten rok, o kterém jsem si jako malá myslela, že už nebude, je trochu zvláštní. Jaksi se zastavilo vše, co mne obklopuje. Tak jako kdyby se v řece zastavila voda a přestala proudit kolem kamene. Rozhlížím se a cítím, že je to ta pravá chvíle rozmyslet se, kudy dál.</w:t>
      </w:r>
    </w:p>
    <w:p w:rsidR="006D3C64" w:rsidRPr="0037516E" w:rsidRDefault="006D3C64" w:rsidP="00374F16">
      <w:pPr>
        <w:shd w:val="clear" w:color="auto" w:fill="FFFFFF"/>
        <w:jc w:val="both"/>
        <w:rPr>
          <w:rFonts w:ascii="Trebuchet MS" w:hAnsi="Trebuchet MS"/>
          <w:sz w:val="21"/>
          <w:szCs w:val="21"/>
        </w:rPr>
      </w:pPr>
      <w:r w:rsidRPr="0037516E">
        <w:rPr>
          <w:rFonts w:ascii="Trebuchet MS" w:hAnsi="Trebuchet MS"/>
          <w:sz w:val="21"/>
          <w:szCs w:val="21"/>
        </w:rPr>
        <w:t>Všechno se změnilo. Všechno, o čem jsem si myslela, že bez toho nemohu fungovat, není. Divadlo je prázdné, nehrajeme, neslyšíme potlesk. Studenti jsou doma a my je nemůžeme vidět, abychom je inspirovali, učili a směřovali. Mé vlastní děti jsou doma až příliš, což zapříčiňuje vzrůstající napětí v naší jinak harmonické domácnosti.</w:t>
      </w:r>
    </w:p>
    <w:p w:rsidR="006D3C64" w:rsidRPr="0037516E" w:rsidRDefault="006D3C64" w:rsidP="00374F16">
      <w:pPr>
        <w:shd w:val="clear" w:color="auto" w:fill="FFFFFF"/>
        <w:jc w:val="both"/>
        <w:rPr>
          <w:rFonts w:ascii="Trebuchet MS" w:hAnsi="Trebuchet MS"/>
          <w:sz w:val="21"/>
          <w:szCs w:val="21"/>
        </w:rPr>
      </w:pPr>
      <w:r w:rsidRPr="0037516E">
        <w:rPr>
          <w:rFonts w:ascii="Trebuchet MS" w:hAnsi="Trebuchet MS"/>
          <w:sz w:val="21"/>
          <w:szCs w:val="21"/>
        </w:rPr>
        <w:t xml:space="preserve">Nemůžeme chodit na výstavy, na koncerty, nesmíme si podávat ruce, nesmíme se objímat. </w:t>
      </w:r>
      <w:r w:rsidRPr="0037516E">
        <w:rPr>
          <w:rFonts w:ascii="Trebuchet MS" w:hAnsi="Trebuchet MS"/>
          <w:sz w:val="21"/>
          <w:szCs w:val="21"/>
        </w:rPr>
        <w:lastRenderedPageBreak/>
        <w:t>Vdáváme se a pohřbíváme v omezeném počtu přítomných a úsměv i smutek ve tváři nám halí rouška.</w:t>
      </w:r>
    </w:p>
    <w:p w:rsidR="006D3C64" w:rsidRPr="0037516E" w:rsidRDefault="006D3C64" w:rsidP="00374F16">
      <w:pPr>
        <w:shd w:val="clear" w:color="auto" w:fill="FFFFFF"/>
        <w:jc w:val="both"/>
        <w:rPr>
          <w:rFonts w:ascii="Trebuchet MS" w:hAnsi="Trebuchet MS"/>
          <w:sz w:val="21"/>
          <w:szCs w:val="21"/>
        </w:rPr>
      </w:pPr>
      <w:r w:rsidRPr="0037516E">
        <w:rPr>
          <w:rFonts w:ascii="Trebuchet MS" w:hAnsi="Trebuchet MS"/>
          <w:sz w:val="21"/>
          <w:szCs w:val="21"/>
        </w:rPr>
        <w:t>A najednou se blíží Vánoce. A já se na ně těším. Myslím, že všechno, co nás po celý uplynulý rok obtěžovalo, právě Vánoce vynahradí. Možná bude míň dárků, a tím pádem i méně balicího papíru v povánočních ulicích. Budeme péct méně cukroví, protože velké sešlosti rodinných pojídačů sladkého omezíme. A zcela jistě nebudu v noci před Štědrým dnem bloudit mezi regály a hledat poslední zbytečné potřebnosti.</w:t>
      </w:r>
    </w:p>
    <w:p w:rsidR="006D3C64" w:rsidRPr="0037516E" w:rsidRDefault="006D3C64" w:rsidP="00374F16">
      <w:pPr>
        <w:shd w:val="clear" w:color="auto" w:fill="FFFFFF"/>
        <w:jc w:val="both"/>
        <w:rPr>
          <w:rFonts w:ascii="Trebuchet MS" w:hAnsi="Trebuchet MS"/>
          <w:sz w:val="21"/>
          <w:szCs w:val="21"/>
        </w:rPr>
      </w:pPr>
      <w:r w:rsidRPr="0037516E">
        <w:rPr>
          <w:rFonts w:ascii="Trebuchet MS" w:hAnsi="Trebuchet MS"/>
          <w:sz w:val="21"/>
          <w:szCs w:val="21"/>
        </w:rPr>
        <w:t>Asi nepůjdu na půlnoční, ale vytvořím si chrám v sobě samé, třeba venku pod hvězdami, a</w:t>
      </w:r>
      <w:r w:rsidR="00374F16">
        <w:rPr>
          <w:rFonts w:ascii="Trebuchet MS" w:hAnsi="Trebuchet MS"/>
          <w:sz w:val="21"/>
          <w:szCs w:val="21"/>
        </w:rPr>
        <w:t> </w:t>
      </w:r>
      <w:r w:rsidRPr="0037516E">
        <w:rPr>
          <w:rFonts w:ascii="Trebuchet MS" w:hAnsi="Trebuchet MS"/>
          <w:sz w:val="21"/>
          <w:szCs w:val="21"/>
        </w:rPr>
        <w:t>zazpívám si. Nic z toho mi nevadí. Proč? Protože jsem si jako malá myslela, že rok 2020 nebude. I když se některým z vás může zdát jako špatný sen nebo noční můra.</w:t>
      </w:r>
    </w:p>
    <w:p w:rsidR="006D3C64" w:rsidRPr="0037516E" w:rsidRDefault="006D3C64" w:rsidP="00374F16">
      <w:pPr>
        <w:shd w:val="clear" w:color="auto" w:fill="FFFFFF"/>
        <w:jc w:val="both"/>
        <w:rPr>
          <w:rFonts w:ascii="Trebuchet MS" w:hAnsi="Trebuchet MS"/>
          <w:sz w:val="21"/>
          <w:szCs w:val="21"/>
        </w:rPr>
      </w:pPr>
      <w:r w:rsidRPr="0037516E">
        <w:rPr>
          <w:rFonts w:ascii="Trebuchet MS" w:hAnsi="Trebuchet MS"/>
          <w:sz w:val="21"/>
          <w:szCs w:val="21"/>
        </w:rPr>
        <w:t xml:space="preserve">On byl. A já žiju a oslavuji ho svým tichým </w:t>
      </w:r>
      <w:proofErr w:type="spellStart"/>
      <w:r w:rsidRPr="0037516E">
        <w:rPr>
          <w:rFonts w:ascii="Trebuchet MS" w:hAnsi="Trebuchet MS"/>
          <w:sz w:val="21"/>
          <w:szCs w:val="21"/>
        </w:rPr>
        <w:t>haleluja</w:t>
      </w:r>
      <w:proofErr w:type="spellEnd"/>
      <w:r w:rsidRPr="0037516E">
        <w:rPr>
          <w:rFonts w:ascii="Trebuchet MS" w:hAnsi="Trebuchet MS"/>
          <w:sz w:val="21"/>
          <w:szCs w:val="21"/>
        </w:rPr>
        <w:t>.“</w:t>
      </w:r>
    </w:p>
    <w:p w:rsidR="006D3C64" w:rsidRPr="006D3C64" w:rsidRDefault="006D3C64" w:rsidP="006D3C64">
      <w:pPr>
        <w:shd w:val="clear" w:color="auto" w:fill="FFFFFF"/>
        <w:spacing w:before="120" w:after="120"/>
        <w:jc w:val="both"/>
        <w:outlineLvl w:val="1"/>
        <w:rPr>
          <w:rFonts w:ascii="Trebuchet MS" w:hAnsi="Trebuchet MS"/>
          <w:b/>
          <w:bCs/>
        </w:rPr>
      </w:pPr>
      <w:r w:rsidRPr="006D3C64">
        <w:rPr>
          <w:rFonts w:ascii="Trebuchet MS" w:hAnsi="Trebuchet MS"/>
          <w:b/>
          <w:bCs/>
        </w:rPr>
        <w:t>David Prachař</w:t>
      </w:r>
    </w:p>
    <w:p w:rsidR="006D3C64" w:rsidRPr="0037516E" w:rsidRDefault="006D3C64" w:rsidP="00374F16">
      <w:pPr>
        <w:shd w:val="clear" w:color="auto" w:fill="FFFFFF"/>
        <w:jc w:val="both"/>
        <w:rPr>
          <w:rFonts w:ascii="Trebuchet MS" w:hAnsi="Trebuchet MS"/>
          <w:sz w:val="21"/>
          <w:szCs w:val="21"/>
        </w:rPr>
      </w:pPr>
      <w:r w:rsidRPr="0037516E">
        <w:rPr>
          <w:rFonts w:ascii="Trebuchet MS" w:hAnsi="Trebuchet MS"/>
          <w:sz w:val="21"/>
          <w:szCs w:val="21"/>
        </w:rPr>
        <w:t>„Ach ano, blíží se adventní doba, tedy jakýsi pomyslný středobod celého roku. I když se česká kotlina v současnosti vyznačuje velmi ambivalentním vztahem ke katolické církvi, Vánoce znamenají pro většinu lidí důležitou součást jejich životů.</w:t>
      </w:r>
    </w:p>
    <w:p w:rsidR="006D3C64" w:rsidRPr="0037516E" w:rsidRDefault="006D3C64" w:rsidP="00374F16">
      <w:pPr>
        <w:shd w:val="clear" w:color="auto" w:fill="FFFFFF"/>
        <w:jc w:val="both"/>
        <w:rPr>
          <w:rFonts w:ascii="Trebuchet MS" w:hAnsi="Trebuchet MS"/>
          <w:sz w:val="21"/>
          <w:szCs w:val="21"/>
        </w:rPr>
      </w:pPr>
      <w:r w:rsidRPr="0037516E">
        <w:rPr>
          <w:rFonts w:ascii="Trebuchet MS" w:hAnsi="Trebuchet MS"/>
          <w:sz w:val="21"/>
          <w:szCs w:val="21"/>
        </w:rPr>
        <w:t xml:space="preserve">Proč právě Vánoce jsou naším největším svátkem? Proč ne třeba letnice nebo Velikonoce? Ano, jde o očekávané narození vykupitele, někoho, na koho všichni už dlouho čekáme. A je to tady, kontext s dnešní pandemickou situací se přímo nabízí. Ale o tom se nechci rozepisovat. Toho už mají všichni plné zuby, podobné debaty a úvahy totiž nikam nevedou. Chceme-li opustit tento bludný </w:t>
      </w:r>
      <w:proofErr w:type="spellStart"/>
      <w:r w:rsidRPr="0037516E">
        <w:rPr>
          <w:rFonts w:ascii="Trebuchet MS" w:hAnsi="Trebuchet MS"/>
          <w:sz w:val="21"/>
          <w:szCs w:val="21"/>
        </w:rPr>
        <w:t>covidový</w:t>
      </w:r>
      <w:proofErr w:type="spellEnd"/>
      <w:r w:rsidRPr="0037516E">
        <w:rPr>
          <w:rFonts w:ascii="Trebuchet MS" w:hAnsi="Trebuchet MS"/>
          <w:sz w:val="21"/>
          <w:szCs w:val="21"/>
        </w:rPr>
        <w:t xml:space="preserve"> kruh, musíme z něho vystoupit. Dle mého názoru vystoupit se vším všudy, tedy i z virtuálního světa sociálních sítí. Ono zvěstování příchodu vykupitelova totiž musí proběhnout v klidu a tichu neboli ve chvíli jakéhosi vnitřního klidu a ticha. Je na každém, aby si toto ticho vytvořil po svém, může to být kniha, teplý čaj, </w:t>
      </w:r>
      <w:proofErr w:type="spellStart"/>
      <w:r w:rsidRPr="0037516E">
        <w:rPr>
          <w:rFonts w:ascii="Trebuchet MS" w:hAnsi="Trebuchet MS"/>
          <w:sz w:val="21"/>
          <w:szCs w:val="21"/>
        </w:rPr>
        <w:t>svařák</w:t>
      </w:r>
      <w:proofErr w:type="spellEnd"/>
      <w:r w:rsidRPr="0037516E">
        <w:rPr>
          <w:rFonts w:ascii="Trebuchet MS" w:hAnsi="Trebuchet MS"/>
          <w:sz w:val="21"/>
          <w:szCs w:val="21"/>
        </w:rPr>
        <w:t>, hudba, film nebo setkání s rodinou.</w:t>
      </w:r>
    </w:p>
    <w:p w:rsidR="006D3C64" w:rsidRPr="0037516E" w:rsidRDefault="006D3C64" w:rsidP="00374F16">
      <w:pPr>
        <w:shd w:val="clear" w:color="auto" w:fill="FFFFFF"/>
        <w:jc w:val="both"/>
        <w:rPr>
          <w:rFonts w:ascii="Trebuchet MS" w:hAnsi="Trebuchet MS"/>
          <w:sz w:val="21"/>
          <w:szCs w:val="21"/>
        </w:rPr>
      </w:pPr>
      <w:r w:rsidRPr="0037516E">
        <w:rPr>
          <w:rFonts w:ascii="Trebuchet MS" w:hAnsi="Trebuchet MS"/>
          <w:sz w:val="21"/>
          <w:szCs w:val="21"/>
        </w:rPr>
        <w:t xml:space="preserve">Stala se mi taková zvláštní věc. Zakoupil jsem si knihu Česká mše vánoční od Jakuba Jana Ryby, opatřenou notami a pro nás amatérské muzikanty i akordickými značkami. Usmyslel jsem si, že se pokusím si ji celou zahrát na piano. Podotýkám, že jsem naprostý diletantský samouk, neprošel jsem žádným školením, můj prstoklad je hanebný a zcela se vymyká všem teoriím hry na piano. Začal jsem minulý rok a po ročním úsilí jsem se dopracoval toho, že tuto mši s drobnými chybami (dle odborníků asi s velkými chybami) jsem schopen zahrát. Mám pět dětí a ve skrytu </w:t>
      </w:r>
      <w:r w:rsidRPr="0037516E">
        <w:rPr>
          <w:rFonts w:ascii="Trebuchet MS" w:hAnsi="Trebuchet MS"/>
          <w:sz w:val="21"/>
          <w:szCs w:val="21"/>
        </w:rPr>
        <w:lastRenderedPageBreak/>
        <w:t xml:space="preserve">duše jsem si představoval, jak by bylo krásné si skladbu zahrát s nimi. Ovšem dát je všechny dohromady a především vše s nimi nacvičit asi nezvládnu. Ale to se ukázalo jako nepodstatné. Objevil jsem totiž něco nečekaného. Během nacvičování (nemohu napsat během studia partitury) se mi otevřely nečekané prostory. Objevil jsem konečně smysl hudby spojené s textem. Text i hudba v tomto případě do sebe zapadají v nějakém zvláštním kontextu prostoty, jednoduchosti a neuvěřitelně silné vroucnosti. Tato mše často zní jako zprofanovaný hymnus Vánoc. Ale já jsem objevil </w:t>
      </w:r>
      <w:proofErr w:type="gramStart"/>
      <w:r w:rsidRPr="0037516E">
        <w:rPr>
          <w:rFonts w:ascii="Trebuchet MS" w:hAnsi="Trebuchet MS"/>
          <w:sz w:val="21"/>
          <w:szCs w:val="21"/>
        </w:rPr>
        <w:t>její ,skrytý</w:t>
      </w:r>
      <w:proofErr w:type="gramEnd"/>
      <w:r w:rsidRPr="0037516E">
        <w:rPr>
          <w:rFonts w:ascii="Trebuchet MS" w:hAnsi="Trebuchet MS"/>
          <w:sz w:val="21"/>
          <w:szCs w:val="21"/>
        </w:rPr>
        <w:t xml:space="preserve"> smysl‘, obsahuje v sobě totiž ticho a klid. A to považuji za malý zázrak.</w:t>
      </w:r>
    </w:p>
    <w:p w:rsidR="006D3C64" w:rsidRPr="0037516E" w:rsidRDefault="006D3C64" w:rsidP="00374F16">
      <w:pPr>
        <w:shd w:val="clear" w:color="auto" w:fill="FFFFFF"/>
        <w:jc w:val="both"/>
        <w:rPr>
          <w:rFonts w:ascii="Trebuchet MS" w:hAnsi="Trebuchet MS"/>
          <w:sz w:val="21"/>
          <w:szCs w:val="21"/>
        </w:rPr>
      </w:pPr>
      <w:r w:rsidRPr="0037516E">
        <w:rPr>
          <w:rFonts w:ascii="Trebuchet MS" w:hAnsi="Trebuchet MS"/>
          <w:sz w:val="21"/>
          <w:szCs w:val="21"/>
        </w:rPr>
        <w:t>Často si totiž představujeme, že ty velké zázraky jsou plné světelných efektů, že internet v přímém přenosu přináší reportáž z místa činu a</w:t>
      </w:r>
      <w:r w:rsidR="00374F16">
        <w:rPr>
          <w:rFonts w:ascii="Trebuchet MS" w:hAnsi="Trebuchet MS"/>
          <w:sz w:val="21"/>
          <w:szCs w:val="21"/>
        </w:rPr>
        <w:t> </w:t>
      </w:r>
      <w:r w:rsidRPr="0037516E">
        <w:rPr>
          <w:rFonts w:ascii="Trebuchet MS" w:hAnsi="Trebuchet MS"/>
          <w:sz w:val="21"/>
          <w:szCs w:val="21"/>
        </w:rPr>
        <w:t>všichni se k tomuto zázraku začnou vyjadřovat. A čím víc se všichni vyjadřují, tím se ten zázrak zmenšuje, až nakonec s posledním názorem i zanikne.</w:t>
      </w:r>
    </w:p>
    <w:p w:rsidR="006D3C64" w:rsidRPr="0037516E" w:rsidRDefault="006D3C64" w:rsidP="00374F16">
      <w:pPr>
        <w:shd w:val="clear" w:color="auto" w:fill="FFFFFF"/>
        <w:jc w:val="both"/>
        <w:rPr>
          <w:rFonts w:ascii="Trebuchet MS" w:hAnsi="Trebuchet MS"/>
          <w:sz w:val="21"/>
          <w:szCs w:val="21"/>
        </w:rPr>
      </w:pPr>
      <w:r w:rsidRPr="0037516E">
        <w:rPr>
          <w:rFonts w:ascii="Trebuchet MS" w:hAnsi="Trebuchet MS"/>
          <w:sz w:val="21"/>
          <w:szCs w:val="21"/>
        </w:rPr>
        <w:t xml:space="preserve">Ty největší zázraky ale přicházejí po špičkách, nenápadně, skrytě, </w:t>
      </w:r>
      <w:proofErr w:type="spellStart"/>
      <w:r w:rsidRPr="0037516E">
        <w:rPr>
          <w:rFonts w:ascii="Trebuchet MS" w:hAnsi="Trebuchet MS"/>
          <w:sz w:val="21"/>
          <w:szCs w:val="21"/>
        </w:rPr>
        <w:t>neohlášeně</w:t>
      </w:r>
      <w:proofErr w:type="spellEnd"/>
      <w:r w:rsidRPr="0037516E">
        <w:rPr>
          <w:rFonts w:ascii="Trebuchet MS" w:hAnsi="Trebuchet MS"/>
          <w:sz w:val="21"/>
          <w:szCs w:val="21"/>
        </w:rPr>
        <w:t xml:space="preserve"> a hlavně nečekaně. Jsou plaché jako několik posledních volně žijících sibiřských tygrů. Tak to zkuste, zázraky se dějí, jsou ukryty za pomyslnou oponou našich úžasných životů.</w:t>
      </w:r>
    </w:p>
    <w:p w:rsidR="006D3C64" w:rsidRPr="0037516E" w:rsidRDefault="006D3C64" w:rsidP="00374F16">
      <w:pPr>
        <w:shd w:val="clear" w:color="auto" w:fill="FFFFFF"/>
        <w:jc w:val="both"/>
        <w:rPr>
          <w:rFonts w:ascii="Trebuchet MS" w:hAnsi="Trebuchet MS"/>
          <w:sz w:val="21"/>
          <w:szCs w:val="21"/>
        </w:rPr>
      </w:pPr>
      <w:r w:rsidRPr="0037516E">
        <w:rPr>
          <w:rFonts w:ascii="Trebuchet MS" w:hAnsi="Trebuchet MS"/>
          <w:sz w:val="21"/>
          <w:szCs w:val="21"/>
        </w:rPr>
        <w:t>Přeji vám všem krásné Vánoce a klidné čekání na zázrak ZROZENÍ!“</w:t>
      </w:r>
    </w:p>
    <w:p w:rsidR="006D3C64" w:rsidRPr="006D3C64" w:rsidRDefault="006D3C64" w:rsidP="006D3C64">
      <w:pPr>
        <w:shd w:val="clear" w:color="auto" w:fill="FFFFFF"/>
        <w:spacing w:before="120" w:after="120"/>
        <w:jc w:val="both"/>
        <w:outlineLvl w:val="1"/>
        <w:rPr>
          <w:rFonts w:ascii="Trebuchet MS" w:hAnsi="Trebuchet MS"/>
          <w:b/>
          <w:bCs/>
        </w:rPr>
      </w:pPr>
      <w:r w:rsidRPr="006D3C64">
        <w:rPr>
          <w:rFonts w:ascii="Trebuchet MS" w:hAnsi="Trebuchet MS"/>
          <w:b/>
          <w:bCs/>
        </w:rPr>
        <w:t xml:space="preserve">Iva </w:t>
      </w:r>
      <w:proofErr w:type="spellStart"/>
      <w:r w:rsidRPr="006D3C64">
        <w:rPr>
          <w:rFonts w:ascii="Trebuchet MS" w:hAnsi="Trebuchet MS"/>
          <w:b/>
          <w:bCs/>
        </w:rPr>
        <w:t>Janžurová</w:t>
      </w:r>
      <w:proofErr w:type="spellEnd"/>
    </w:p>
    <w:p w:rsidR="006D3C64" w:rsidRPr="0037516E" w:rsidRDefault="006D3C64" w:rsidP="00374F16">
      <w:pPr>
        <w:shd w:val="clear" w:color="auto" w:fill="FFFFFF"/>
        <w:jc w:val="both"/>
        <w:rPr>
          <w:rFonts w:ascii="Trebuchet MS" w:hAnsi="Trebuchet MS"/>
          <w:sz w:val="21"/>
          <w:szCs w:val="21"/>
        </w:rPr>
      </w:pPr>
      <w:r w:rsidRPr="0037516E">
        <w:rPr>
          <w:rFonts w:ascii="Trebuchet MS" w:hAnsi="Trebuchet MS"/>
          <w:sz w:val="21"/>
          <w:szCs w:val="21"/>
        </w:rPr>
        <w:t xml:space="preserve">„Pak že není peklo! Odkud odjinud by se jinak ten </w:t>
      </w:r>
      <w:proofErr w:type="spellStart"/>
      <w:r w:rsidRPr="0037516E">
        <w:rPr>
          <w:rFonts w:ascii="Trebuchet MS" w:hAnsi="Trebuchet MS"/>
          <w:sz w:val="21"/>
          <w:szCs w:val="21"/>
        </w:rPr>
        <w:t>covid</w:t>
      </w:r>
      <w:proofErr w:type="spellEnd"/>
      <w:r w:rsidRPr="0037516E">
        <w:rPr>
          <w:rFonts w:ascii="Trebuchet MS" w:hAnsi="Trebuchet MS"/>
          <w:sz w:val="21"/>
          <w:szCs w:val="21"/>
        </w:rPr>
        <w:t xml:space="preserve">-19 vzal?! Říká-li </w:t>
      </w:r>
      <w:proofErr w:type="gramStart"/>
      <w:r w:rsidRPr="0037516E">
        <w:rPr>
          <w:rFonts w:ascii="Trebuchet MS" w:hAnsi="Trebuchet MS"/>
          <w:sz w:val="21"/>
          <w:szCs w:val="21"/>
        </w:rPr>
        <w:t>se: ,Koho</w:t>
      </w:r>
      <w:proofErr w:type="gramEnd"/>
      <w:r w:rsidRPr="0037516E">
        <w:rPr>
          <w:rFonts w:ascii="Trebuchet MS" w:hAnsi="Trebuchet MS"/>
          <w:sz w:val="21"/>
          <w:szCs w:val="21"/>
        </w:rPr>
        <w:t xml:space="preserve"> to sem čerti nesou‘, bylo by přesnější v tomhle případě říct: ,Co nám to sem čerti nesou!‘ Totiž už přinesli! A čerti by jen ukazovali prázdné pracky, máchali jimi jako při verbuňku, že jako nic. Aha! Takže sám čert to asi je! Ten virus. Osobně! A po nás se chce, není to těžké pochopit, abychom se – komu to jen trochu půjde – proměnili v odbojné anděly a vyrazili do protiútoku. V televizi říkají, že stačí nosit roušku a mýt si ruce, různé dezinfekce jsou pak prý zbraněmi, stejně jako ty rozestupy a</w:t>
      </w:r>
      <w:r w:rsidR="00374F16">
        <w:rPr>
          <w:rFonts w:ascii="Trebuchet MS" w:hAnsi="Trebuchet MS"/>
          <w:sz w:val="21"/>
          <w:szCs w:val="21"/>
        </w:rPr>
        <w:t> </w:t>
      </w:r>
      <w:proofErr w:type="spellStart"/>
      <w:r w:rsidRPr="0037516E">
        <w:rPr>
          <w:rFonts w:ascii="Trebuchet MS" w:hAnsi="Trebuchet MS"/>
          <w:sz w:val="21"/>
          <w:szCs w:val="21"/>
        </w:rPr>
        <w:t>nevstupy</w:t>
      </w:r>
      <w:proofErr w:type="spellEnd"/>
      <w:r w:rsidRPr="0037516E">
        <w:rPr>
          <w:rFonts w:ascii="Trebuchet MS" w:hAnsi="Trebuchet MS"/>
          <w:sz w:val="21"/>
          <w:szCs w:val="21"/>
        </w:rPr>
        <w:t xml:space="preserve"> a třeba i stopky divadlům.</w:t>
      </w:r>
    </w:p>
    <w:p w:rsidR="006D3C64" w:rsidRPr="0037516E" w:rsidRDefault="006D3C64" w:rsidP="00374F16">
      <w:pPr>
        <w:shd w:val="clear" w:color="auto" w:fill="FFFFFF"/>
        <w:jc w:val="both"/>
        <w:rPr>
          <w:rFonts w:ascii="Trebuchet MS" w:hAnsi="Trebuchet MS"/>
          <w:sz w:val="21"/>
          <w:szCs w:val="21"/>
        </w:rPr>
      </w:pPr>
      <w:r w:rsidRPr="0037516E">
        <w:rPr>
          <w:rFonts w:ascii="Trebuchet MS" w:hAnsi="Trebuchet MS"/>
          <w:sz w:val="21"/>
          <w:szCs w:val="21"/>
        </w:rPr>
        <w:t xml:space="preserve">Poslední představení před uzavřením divadel jsem hrála v Brně. Božskou </w:t>
      </w:r>
      <w:proofErr w:type="spellStart"/>
      <w:r w:rsidRPr="0037516E">
        <w:rPr>
          <w:rFonts w:ascii="Trebuchet MS" w:hAnsi="Trebuchet MS"/>
          <w:sz w:val="21"/>
          <w:szCs w:val="21"/>
        </w:rPr>
        <w:t>Sarah</w:t>
      </w:r>
      <w:proofErr w:type="spellEnd"/>
      <w:r w:rsidRPr="0037516E">
        <w:rPr>
          <w:rFonts w:ascii="Trebuchet MS" w:hAnsi="Trebuchet MS"/>
          <w:sz w:val="21"/>
          <w:szCs w:val="21"/>
        </w:rPr>
        <w:t xml:space="preserve"> s kolegou Igorem </w:t>
      </w:r>
      <w:proofErr w:type="spellStart"/>
      <w:r w:rsidRPr="0037516E">
        <w:rPr>
          <w:rFonts w:ascii="Trebuchet MS" w:hAnsi="Trebuchet MS"/>
          <w:sz w:val="21"/>
          <w:szCs w:val="21"/>
        </w:rPr>
        <w:t>Orozovičem</w:t>
      </w:r>
      <w:proofErr w:type="spellEnd"/>
      <w:r w:rsidRPr="0037516E">
        <w:rPr>
          <w:rFonts w:ascii="Trebuchet MS" w:hAnsi="Trebuchet MS"/>
          <w:sz w:val="21"/>
          <w:szCs w:val="21"/>
        </w:rPr>
        <w:t xml:space="preserve">, bylo to desátého října. V hledišti určitě seděl náš nynější nový ministr zdravotnictví, nedovedu si totiž představit, co podnětnějšího než silný dojem z našeho krásného kusu by ho mohlo přimět k odvaze přijmout tuto funkci. Diváci nám tleskali vestoje a já, protože se při hraní nikdy nedívám do hlediště očima – jen duší, jsem se až drobet lekla těch obličejů skrytých za rouškami, když se rozsvítilo v sále. Andělská křídla mi na pár chvilek zaškubala, </w:t>
      </w:r>
      <w:r w:rsidRPr="0037516E">
        <w:rPr>
          <w:rFonts w:ascii="Trebuchet MS" w:hAnsi="Trebuchet MS"/>
          <w:sz w:val="21"/>
          <w:szCs w:val="21"/>
        </w:rPr>
        <w:lastRenderedPageBreak/>
        <w:t xml:space="preserve">v mysli se mi totiž ozřejmila </w:t>
      </w:r>
      <w:proofErr w:type="spellStart"/>
      <w:r w:rsidRPr="0037516E">
        <w:rPr>
          <w:rFonts w:ascii="Trebuchet MS" w:hAnsi="Trebuchet MS"/>
          <w:sz w:val="21"/>
          <w:szCs w:val="21"/>
        </w:rPr>
        <w:t>covidová</w:t>
      </w:r>
      <w:proofErr w:type="spellEnd"/>
      <w:r w:rsidRPr="0037516E">
        <w:rPr>
          <w:rFonts w:ascii="Trebuchet MS" w:hAnsi="Trebuchet MS"/>
          <w:sz w:val="21"/>
          <w:szCs w:val="21"/>
        </w:rPr>
        <w:t xml:space="preserve"> situace. Herci jako já se většinou během hraní ocitají v úplně jiném prostoru – jsou to rozverné i sužující prostory osudů jejich postav, mnohé, jen ne ty jejich osobní civilní občanské.</w:t>
      </w:r>
    </w:p>
    <w:p w:rsidR="006D3C64" w:rsidRPr="0037516E" w:rsidRDefault="006D3C64" w:rsidP="00374F16">
      <w:pPr>
        <w:shd w:val="clear" w:color="auto" w:fill="FFFFFF"/>
        <w:jc w:val="both"/>
        <w:rPr>
          <w:rFonts w:ascii="Trebuchet MS" w:hAnsi="Trebuchet MS"/>
          <w:sz w:val="21"/>
          <w:szCs w:val="21"/>
        </w:rPr>
      </w:pPr>
      <w:r w:rsidRPr="0037516E">
        <w:rPr>
          <w:rFonts w:ascii="Trebuchet MS" w:hAnsi="Trebuchet MS"/>
          <w:sz w:val="21"/>
          <w:szCs w:val="21"/>
        </w:rPr>
        <w:t xml:space="preserve">Přede mnou byl najednou plný sál bílých hlav, jen spousta párů očí, z obličejů nic víc. Roušky se všechny v tom oslepujícím světle bělaly, ačkoli byly zřejmě různobarevné. A tleskající ruce pod nimi snad rozvlnily vzduch a ten mi peříčka oněch mobilizovaných andělských křídel nazdvihl a pocuchal, abych si uvědomila svůj úkol. Ukazovákem před ústy jsem zastavila aplaus. Poslušně utichl a já </w:t>
      </w:r>
      <w:proofErr w:type="gramStart"/>
      <w:r w:rsidRPr="0037516E">
        <w:rPr>
          <w:rFonts w:ascii="Trebuchet MS" w:hAnsi="Trebuchet MS"/>
          <w:sz w:val="21"/>
          <w:szCs w:val="21"/>
        </w:rPr>
        <w:t>vyhrkla: ,Vy</w:t>
      </w:r>
      <w:proofErr w:type="gramEnd"/>
      <w:r w:rsidRPr="0037516E">
        <w:rPr>
          <w:rFonts w:ascii="Trebuchet MS" w:hAnsi="Trebuchet MS"/>
          <w:sz w:val="21"/>
          <w:szCs w:val="21"/>
        </w:rPr>
        <w:t xml:space="preserve"> jste tak </w:t>
      </w:r>
      <w:proofErr w:type="spellStart"/>
      <w:r w:rsidRPr="0037516E">
        <w:rPr>
          <w:rFonts w:ascii="Trebuchet MS" w:hAnsi="Trebuchet MS"/>
          <w:sz w:val="21"/>
          <w:szCs w:val="21"/>
        </w:rPr>
        <w:t>krááásní</w:t>
      </w:r>
      <w:proofErr w:type="spellEnd"/>
      <w:r w:rsidRPr="0037516E">
        <w:rPr>
          <w:rFonts w:ascii="Trebuchet MS" w:hAnsi="Trebuchet MS"/>
          <w:sz w:val="21"/>
          <w:szCs w:val="21"/>
        </w:rPr>
        <w:t xml:space="preserve"> bubáci!‘ Zaševelili </w:t>
      </w:r>
      <w:proofErr w:type="gramStart"/>
      <w:r w:rsidRPr="0037516E">
        <w:rPr>
          <w:rFonts w:ascii="Trebuchet MS" w:hAnsi="Trebuchet MS"/>
          <w:sz w:val="21"/>
          <w:szCs w:val="21"/>
        </w:rPr>
        <w:t>smíchem! ,Ať</w:t>
      </w:r>
      <w:proofErr w:type="gramEnd"/>
      <w:r w:rsidRPr="0037516E">
        <w:rPr>
          <w:rFonts w:ascii="Trebuchet MS" w:hAnsi="Trebuchet MS"/>
          <w:sz w:val="21"/>
          <w:szCs w:val="21"/>
        </w:rPr>
        <w:t xml:space="preserve"> nás ten ošklivý vir rychle opustí, přeju vám i sobě!‘ A aplaus se zase obnovil v nové pospolité síle!</w:t>
      </w:r>
    </w:p>
    <w:p w:rsidR="006D3C64" w:rsidRPr="0037516E" w:rsidRDefault="006D3C64" w:rsidP="00374F16">
      <w:pPr>
        <w:shd w:val="clear" w:color="auto" w:fill="FFFFFF"/>
        <w:jc w:val="both"/>
        <w:rPr>
          <w:rFonts w:ascii="Trebuchet MS" w:hAnsi="Trebuchet MS"/>
          <w:sz w:val="21"/>
          <w:szCs w:val="21"/>
        </w:rPr>
      </w:pPr>
      <w:r w:rsidRPr="0037516E">
        <w:rPr>
          <w:rFonts w:ascii="Trebuchet MS" w:hAnsi="Trebuchet MS"/>
          <w:sz w:val="21"/>
          <w:szCs w:val="21"/>
        </w:rPr>
        <w:t xml:space="preserve">Bylo mi dobře, bylo mi jako odbojnému andělovi, který není tak bezmocný, protože ten večer svým poctivým hereckým výkonem v přítomných divácích zažehl slavnostní náladu, možná uspokojení. Nelze to přesně definovat, ale pozdvihnout ve svých spoluobčanech byť jen náladu, to je přece posila jejich odolnosti, odborníci říkají imunity. Sedmnáctého listopadu máme podle dávno stanoveného programu hrát zase v Brně, zase v Divadle Bolka Polívky, a zase další reprízu </w:t>
      </w:r>
      <w:proofErr w:type="spellStart"/>
      <w:r w:rsidRPr="0037516E">
        <w:rPr>
          <w:rFonts w:ascii="Trebuchet MS" w:hAnsi="Trebuchet MS"/>
          <w:sz w:val="21"/>
          <w:szCs w:val="21"/>
        </w:rPr>
        <w:t>Sarah</w:t>
      </w:r>
      <w:proofErr w:type="spellEnd"/>
      <w:r w:rsidRPr="0037516E">
        <w:rPr>
          <w:rFonts w:ascii="Trebuchet MS" w:hAnsi="Trebuchet MS"/>
          <w:sz w:val="21"/>
          <w:szCs w:val="21"/>
        </w:rPr>
        <w:t>. Vypadá to, dnes je 31. října, že ji asi hrát nebudeme.</w:t>
      </w:r>
    </w:p>
    <w:p w:rsidR="006D3C64" w:rsidRPr="0037516E" w:rsidRDefault="006D3C64" w:rsidP="00374F16">
      <w:pPr>
        <w:shd w:val="clear" w:color="auto" w:fill="FFFFFF"/>
        <w:jc w:val="both"/>
        <w:rPr>
          <w:rFonts w:ascii="Trebuchet MS" w:hAnsi="Trebuchet MS"/>
          <w:sz w:val="21"/>
          <w:szCs w:val="21"/>
        </w:rPr>
      </w:pPr>
      <w:r w:rsidRPr="0037516E">
        <w:rPr>
          <w:rFonts w:ascii="Trebuchet MS" w:hAnsi="Trebuchet MS"/>
          <w:sz w:val="21"/>
          <w:szCs w:val="21"/>
        </w:rPr>
        <w:t xml:space="preserve">A když už jsem u toho uzavírání, nepletu-li se, osmého října jsme představením Audience u královny uzavřeli hraní i ve Stavovském divadle. Pro odlehčení mi teď blikla vzpomínka na okřídlený výrok mého muže, kdykoli jsem přišla domů po představení poněkud hodně </w:t>
      </w:r>
      <w:proofErr w:type="gramStart"/>
      <w:r w:rsidRPr="0037516E">
        <w:rPr>
          <w:rFonts w:ascii="Trebuchet MS" w:hAnsi="Trebuchet MS"/>
          <w:sz w:val="21"/>
          <w:szCs w:val="21"/>
        </w:rPr>
        <w:t>opožděně: ,Zase</w:t>
      </w:r>
      <w:proofErr w:type="gramEnd"/>
      <w:r w:rsidRPr="0037516E">
        <w:rPr>
          <w:rFonts w:ascii="Trebuchet MS" w:hAnsi="Trebuchet MS"/>
          <w:sz w:val="21"/>
          <w:szCs w:val="21"/>
        </w:rPr>
        <w:t xml:space="preserve"> jsi, </w:t>
      </w:r>
      <w:proofErr w:type="spellStart"/>
      <w:r w:rsidRPr="0037516E">
        <w:rPr>
          <w:rFonts w:ascii="Trebuchet MS" w:hAnsi="Trebuchet MS"/>
          <w:sz w:val="21"/>
          <w:szCs w:val="21"/>
        </w:rPr>
        <w:t>Ivuško</w:t>
      </w:r>
      <w:proofErr w:type="spellEnd"/>
      <w:r w:rsidRPr="0037516E">
        <w:rPr>
          <w:rFonts w:ascii="Trebuchet MS" w:hAnsi="Trebuchet MS"/>
          <w:sz w:val="21"/>
          <w:szCs w:val="21"/>
        </w:rPr>
        <w:t>, zamykala divadlo?‘ Tenkrát jsme ještě slavívali úspěšná představení pár skleničkami v rekvizitárnách a proprali při tom řadu neduhů i </w:t>
      </w:r>
      <w:proofErr w:type="spellStart"/>
      <w:r w:rsidRPr="0037516E">
        <w:rPr>
          <w:rFonts w:ascii="Trebuchet MS" w:hAnsi="Trebuchet MS"/>
          <w:sz w:val="21"/>
          <w:szCs w:val="21"/>
        </w:rPr>
        <w:t>duhů</w:t>
      </w:r>
      <w:proofErr w:type="spellEnd"/>
      <w:r w:rsidRPr="0037516E">
        <w:rPr>
          <w:rFonts w:ascii="Trebuchet MS" w:hAnsi="Trebuchet MS"/>
          <w:sz w:val="21"/>
          <w:szCs w:val="21"/>
        </w:rPr>
        <w:t xml:space="preserve"> veškerého divadelnictví. Tak tentokrát jsem nechtěně zamkla hned dvě divadla najednou!</w:t>
      </w:r>
    </w:p>
    <w:p w:rsidR="006D3C64" w:rsidRPr="0037516E" w:rsidRDefault="006D3C64" w:rsidP="00374F16">
      <w:pPr>
        <w:shd w:val="clear" w:color="auto" w:fill="FFFFFF"/>
        <w:jc w:val="both"/>
        <w:rPr>
          <w:rFonts w:ascii="Trebuchet MS" w:hAnsi="Trebuchet MS"/>
          <w:sz w:val="21"/>
          <w:szCs w:val="21"/>
        </w:rPr>
      </w:pPr>
      <w:r w:rsidRPr="0037516E">
        <w:rPr>
          <w:rFonts w:ascii="Trebuchet MS" w:hAnsi="Trebuchet MS"/>
          <w:sz w:val="21"/>
          <w:szCs w:val="21"/>
        </w:rPr>
        <w:t xml:space="preserve">Přemýšlím, co teď s křídly. V březnu jsem si chvilinku nepěkně pomyslela, že si alespoň odpočinu, když sama neumím svou lačnost po práci omezit. Volala jsem tehdy Janě </w:t>
      </w:r>
      <w:proofErr w:type="gramStart"/>
      <w:r w:rsidRPr="0037516E">
        <w:rPr>
          <w:rFonts w:ascii="Trebuchet MS" w:hAnsi="Trebuchet MS"/>
          <w:sz w:val="21"/>
          <w:szCs w:val="21"/>
        </w:rPr>
        <w:t>Paulové: ,Promiň</w:t>
      </w:r>
      <w:proofErr w:type="gramEnd"/>
      <w:r w:rsidRPr="0037516E">
        <w:rPr>
          <w:rFonts w:ascii="Trebuchet MS" w:hAnsi="Trebuchet MS"/>
          <w:sz w:val="21"/>
          <w:szCs w:val="21"/>
        </w:rPr>
        <w:t xml:space="preserve">, Janičko, to je všechno kvůli mně, </w:t>
      </w:r>
      <w:proofErr w:type="spellStart"/>
      <w:r w:rsidRPr="0037516E">
        <w:rPr>
          <w:rFonts w:ascii="Trebuchet MS" w:hAnsi="Trebuchet MS"/>
          <w:sz w:val="21"/>
          <w:szCs w:val="21"/>
        </w:rPr>
        <w:t>Pámbu</w:t>
      </w:r>
      <w:proofErr w:type="spellEnd"/>
      <w:r w:rsidRPr="0037516E">
        <w:rPr>
          <w:rFonts w:ascii="Trebuchet MS" w:hAnsi="Trebuchet MS"/>
          <w:sz w:val="21"/>
          <w:szCs w:val="21"/>
        </w:rPr>
        <w:t xml:space="preserve"> už se na to nemohl dívat!‘ A ona mi řekla, že má za sebe ten samý pocit, takže – milé čtenářky – zavinily jsme to my dvě!</w:t>
      </w:r>
    </w:p>
    <w:p w:rsidR="006D3C64" w:rsidRPr="0037516E" w:rsidRDefault="006D3C64" w:rsidP="00374F16">
      <w:pPr>
        <w:shd w:val="clear" w:color="auto" w:fill="FFFFFF"/>
        <w:jc w:val="both"/>
        <w:rPr>
          <w:rFonts w:ascii="Trebuchet MS" w:hAnsi="Trebuchet MS"/>
          <w:sz w:val="21"/>
          <w:szCs w:val="21"/>
        </w:rPr>
      </w:pPr>
      <w:r w:rsidRPr="0037516E">
        <w:rPr>
          <w:rFonts w:ascii="Trebuchet MS" w:hAnsi="Trebuchet MS"/>
          <w:sz w:val="21"/>
          <w:szCs w:val="21"/>
        </w:rPr>
        <w:t xml:space="preserve">Ale teď vážně; tahle druhá vlna je tak nějak horší. My jsme vesměs všichni v té první jarní utratili skoro všechny zásoby odhodlání nedat se, zbičovat to líné zvíře, svou trpělivost, co jen unese. Prohýřili jsme z velké části i rezervy svých schopností doufat. Byli jsme jako ti běžci-sportovci, co proběhnou cílovou pásku a zhroutí se na zem, už docela vyčerpaní! Pak jsme se z popela zvedli a pomalu z nás vyprchávala </w:t>
      </w:r>
      <w:r w:rsidRPr="0037516E">
        <w:rPr>
          <w:rFonts w:ascii="Trebuchet MS" w:hAnsi="Trebuchet MS"/>
          <w:sz w:val="21"/>
          <w:szCs w:val="21"/>
        </w:rPr>
        <w:lastRenderedPageBreak/>
        <w:t xml:space="preserve">únava, ze mne i strach, </w:t>
      </w:r>
      <w:proofErr w:type="gramStart"/>
      <w:r w:rsidRPr="0037516E">
        <w:rPr>
          <w:rFonts w:ascii="Trebuchet MS" w:hAnsi="Trebuchet MS"/>
          <w:sz w:val="21"/>
          <w:szCs w:val="21"/>
        </w:rPr>
        <w:t>jestli ,motory</w:t>
      </w:r>
      <w:proofErr w:type="gramEnd"/>
      <w:r w:rsidRPr="0037516E">
        <w:rPr>
          <w:rFonts w:ascii="Trebuchet MS" w:hAnsi="Trebuchet MS"/>
          <w:sz w:val="21"/>
          <w:szCs w:val="21"/>
        </w:rPr>
        <w:t xml:space="preserve">‘ naskočí. Naskočily! Radost! A teď zase </w:t>
      </w:r>
      <w:proofErr w:type="spellStart"/>
      <w:r w:rsidRPr="0037516E">
        <w:rPr>
          <w:rFonts w:ascii="Trebuchet MS" w:hAnsi="Trebuchet MS"/>
          <w:sz w:val="21"/>
          <w:szCs w:val="21"/>
        </w:rPr>
        <w:t>bum</w:t>
      </w:r>
      <w:proofErr w:type="spellEnd"/>
      <w:r w:rsidRPr="0037516E">
        <w:rPr>
          <w:rFonts w:ascii="Trebuchet MS" w:hAnsi="Trebuchet MS"/>
          <w:sz w:val="21"/>
          <w:szCs w:val="21"/>
        </w:rPr>
        <w:t>! Musíme se zase zvednout a být už střízliví a hospodárnější. Musíme! Musíme zatřepat schlíplými křídly a</w:t>
      </w:r>
      <w:r w:rsidR="00374F16">
        <w:rPr>
          <w:rFonts w:ascii="Trebuchet MS" w:hAnsi="Trebuchet MS"/>
          <w:sz w:val="21"/>
          <w:szCs w:val="21"/>
        </w:rPr>
        <w:t> </w:t>
      </w:r>
      <w:r w:rsidRPr="0037516E">
        <w:rPr>
          <w:rFonts w:ascii="Trebuchet MS" w:hAnsi="Trebuchet MS"/>
          <w:sz w:val="21"/>
          <w:szCs w:val="21"/>
        </w:rPr>
        <w:t>zaútočit na čerta. Nebát se, ale respektovat protivníka, dobře to vyjádřil náš nový ministr Blatný.</w:t>
      </w:r>
    </w:p>
    <w:p w:rsidR="006D3C64" w:rsidRPr="0037516E" w:rsidRDefault="006D3C64" w:rsidP="00374F16">
      <w:pPr>
        <w:shd w:val="clear" w:color="auto" w:fill="FFFFFF"/>
        <w:jc w:val="both"/>
        <w:rPr>
          <w:rFonts w:ascii="Trebuchet MS" w:hAnsi="Trebuchet MS"/>
          <w:sz w:val="21"/>
          <w:szCs w:val="21"/>
        </w:rPr>
      </w:pPr>
      <w:r w:rsidRPr="0037516E">
        <w:rPr>
          <w:rFonts w:ascii="Trebuchet MS" w:hAnsi="Trebuchet MS"/>
          <w:sz w:val="21"/>
          <w:szCs w:val="21"/>
        </w:rPr>
        <w:t xml:space="preserve">Když jsme jeli s Igorem v říjnu hrát do Brna, v půli cesty na představení, u benzínky, naaranžoval náš řidič fotografii a </w:t>
      </w:r>
      <w:proofErr w:type="spellStart"/>
      <w:r w:rsidRPr="0037516E">
        <w:rPr>
          <w:rFonts w:ascii="Trebuchet MS" w:hAnsi="Trebuchet MS"/>
          <w:sz w:val="21"/>
          <w:szCs w:val="21"/>
        </w:rPr>
        <w:t>vyblejsknul</w:t>
      </w:r>
      <w:proofErr w:type="spellEnd"/>
      <w:r w:rsidRPr="0037516E">
        <w:rPr>
          <w:rFonts w:ascii="Trebuchet MS" w:hAnsi="Trebuchet MS"/>
          <w:sz w:val="21"/>
          <w:szCs w:val="21"/>
        </w:rPr>
        <w:t xml:space="preserve"> nás. Igor pak fotku umístil na svém FB, i s </w:t>
      </w:r>
      <w:proofErr w:type="gramStart"/>
      <w:r w:rsidRPr="0037516E">
        <w:rPr>
          <w:rFonts w:ascii="Trebuchet MS" w:hAnsi="Trebuchet MS"/>
          <w:sz w:val="21"/>
          <w:szCs w:val="21"/>
        </w:rPr>
        <w:t>komentářem: ,S paní</w:t>
      </w:r>
      <w:proofErr w:type="gramEnd"/>
      <w:r w:rsidRPr="0037516E">
        <w:rPr>
          <w:rFonts w:ascii="Trebuchet MS" w:hAnsi="Trebuchet MS"/>
          <w:sz w:val="21"/>
          <w:szCs w:val="21"/>
        </w:rPr>
        <w:t xml:space="preserve"> Ivou všechny zveme na poslední </w:t>
      </w:r>
      <w:proofErr w:type="spellStart"/>
      <w:r w:rsidRPr="0037516E">
        <w:rPr>
          <w:rFonts w:ascii="Trebuchet MS" w:hAnsi="Trebuchet MS"/>
          <w:sz w:val="21"/>
          <w:szCs w:val="21"/>
        </w:rPr>
        <w:t>Sarah</w:t>
      </w:r>
      <w:proofErr w:type="spellEnd"/>
      <w:r w:rsidRPr="0037516E">
        <w:rPr>
          <w:rFonts w:ascii="Trebuchet MS" w:hAnsi="Trebuchet MS"/>
          <w:sz w:val="21"/>
          <w:szCs w:val="21"/>
        </w:rPr>
        <w:t xml:space="preserve"> před </w:t>
      </w:r>
      <w:proofErr w:type="spellStart"/>
      <w:r w:rsidRPr="0037516E">
        <w:rPr>
          <w:rFonts w:ascii="Trebuchet MS" w:hAnsi="Trebuchet MS"/>
          <w:sz w:val="21"/>
          <w:szCs w:val="21"/>
        </w:rPr>
        <w:t>lockdownem</w:t>
      </w:r>
      <w:proofErr w:type="spellEnd"/>
      <w:r w:rsidRPr="0037516E">
        <w:rPr>
          <w:rFonts w:ascii="Trebuchet MS" w:hAnsi="Trebuchet MS"/>
          <w:sz w:val="21"/>
          <w:szCs w:val="21"/>
        </w:rPr>
        <w:t xml:space="preserve">, možná poslední </w:t>
      </w:r>
      <w:proofErr w:type="spellStart"/>
      <w:r w:rsidRPr="0037516E">
        <w:rPr>
          <w:rFonts w:ascii="Trebuchet MS" w:hAnsi="Trebuchet MS"/>
          <w:sz w:val="21"/>
          <w:szCs w:val="21"/>
        </w:rPr>
        <w:t>špíl</w:t>
      </w:r>
      <w:proofErr w:type="spellEnd"/>
      <w:r w:rsidRPr="0037516E">
        <w:rPr>
          <w:rFonts w:ascii="Trebuchet MS" w:hAnsi="Trebuchet MS"/>
          <w:sz w:val="21"/>
          <w:szCs w:val="21"/>
        </w:rPr>
        <w:t xml:space="preserve"> 21. století vůbec! Kam? Indicii hledejte na mém speciálním tričku. Nápisu věnujte zvýšenou pozornost!‘ </w:t>
      </w:r>
      <w:proofErr w:type="spellStart"/>
      <w:r w:rsidRPr="0037516E">
        <w:rPr>
          <w:rFonts w:ascii="Trebuchet MS" w:hAnsi="Trebuchet MS"/>
          <w:sz w:val="21"/>
          <w:szCs w:val="21"/>
        </w:rPr>
        <w:t>Špíl</w:t>
      </w:r>
      <w:proofErr w:type="spellEnd"/>
      <w:r w:rsidRPr="0037516E">
        <w:rPr>
          <w:rFonts w:ascii="Trebuchet MS" w:hAnsi="Trebuchet MS"/>
          <w:sz w:val="21"/>
          <w:szCs w:val="21"/>
        </w:rPr>
        <w:t>, potvrdil mi Igor mé chmurné tušení, je německý výraz pro divadelní kus. Nechci mu vyčítat, že se rouhal, byl to určitě jen jeho špílec. Ale trochu mi při něm zatrnulo.</w:t>
      </w:r>
    </w:p>
    <w:p w:rsidR="006D3C64" w:rsidRPr="0037516E" w:rsidRDefault="006D3C64" w:rsidP="00374F16">
      <w:pPr>
        <w:shd w:val="clear" w:color="auto" w:fill="FFFFFF"/>
        <w:jc w:val="both"/>
        <w:rPr>
          <w:rFonts w:ascii="Trebuchet MS" w:hAnsi="Trebuchet MS"/>
          <w:sz w:val="21"/>
          <w:szCs w:val="21"/>
        </w:rPr>
      </w:pPr>
      <w:r w:rsidRPr="0037516E">
        <w:rPr>
          <w:rFonts w:ascii="Trebuchet MS" w:hAnsi="Trebuchet MS"/>
          <w:sz w:val="21"/>
          <w:szCs w:val="21"/>
        </w:rPr>
        <w:t>Tak ale konec se vtípky a špílci. Musíme se – s respektem, jak říká milý náš ministr –, každý jak dokážeme, srdnatě a okřídleni znovu postavit na nohy.“</w:t>
      </w:r>
    </w:p>
    <w:p w:rsidR="006D3C64" w:rsidRDefault="006D3C64" w:rsidP="006328FE">
      <w:pPr>
        <w:shd w:val="clear" w:color="auto" w:fill="FFFFFF"/>
        <w:jc w:val="right"/>
        <w:rPr>
          <w:rFonts w:ascii="Trebuchet MS" w:hAnsi="Trebuchet MS"/>
          <w:i/>
          <w:iCs/>
          <w:color w:val="7F7F7F"/>
          <w:sz w:val="21"/>
          <w:szCs w:val="21"/>
        </w:rPr>
      </w:pPr>
      <w:r w:rsidRPr="0037516E">
        <w:rPr>
          <w:rFonts w:ascii="Trebuchet MS" w:hAnsi="Trebuchet MS"/>
          <w:i/>
          <w:iCs/>
          <w:color w:val="7F7F7F"/>
          <w:sz w:val="21"/>
          <w:szCs w:val="21"/>
        </w:rPr>
        <w:t xml:space="preserve">Autor: Ilona Smejkalová </w:t>
      </w:r>
    </w:p>
    <w:p w:rsidR="006D3C64" w:rsidRPr="0037516E" w:rsidRDefault="006D3C64" w:rsidP="00374F16">
      <w:pPr>
        <w:shd w:val="clear" w:color="auto" w:fill="FFFFFF"/>
        <w:jc w:val="both"/>
        <w:rPr>
          <w:rFonts w:ascii="Trebuchet MS" w:hAnsi="Trebuchet MS"/>
          <w:i/>
          <w:iCs/>
          <w:color w:val="7F7F7F"/>
          <w:sz w:val="21"/>
          <w:szCs w:val="21"/>
        </w:rPr>
      </w:pPr>
    </w:p>
    <w:p w:rsidR="00374F16" w:rsidRDefault="00374F16" w:rsidP="00374F16">
      <w:pPr>
        <w:tabs>
          <w:tab w:val="num" w:pos="540"/>
        </w:tabs>
        <w:spacing w:after="240"/>
        <w:ind w:firstLine="284"/>
        <w:jc w:val="center"/>
        <w:rPr>
          <w:rFonts w:ascii="Arial" w:hAnsi="Arial" w:cs="Arial"/>
          <w:b/>
          <w:sz w:val="28"/>
          <w:szCs w:val="28"/>
          <w:u w:val="dotDash"/>
        </w:rPr>
      </w:pP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p>
    <w:p w:rsidR="00D11694" w:rsidRPr="00D8250C" w:rsidRDefault="00D11694" w:rsidP="00D8250C">
      <w:pPr>
        <w:ind w:firstLine="709"/>
        <w:jc w:val="center"/>
        <w:rPr>
          <w:rFonts w:ascii="Arial" w:hAnsi="Arial" w:cs="Arial"/>
          <w:sz w:val="18"/>
          <w:szCs w:val="18"/>
          <w:u w:val="single"/>
        </w:rPr>
      </w:pPr>
    </w:p>
    <w:p w:rsidR="00216A96" w:rsidRPr="000F3CC9" w:rsidRDefault="00216A96" w:rsidP="00216A96">
      <w:pPr>
        <w:spacing w:before="120" w:after="120"/>
        <w:ind w:firstLine="284"/>
        <w:jc w:val="center"/>
        <w:outlineLvl w:val="0"/>
        <w:rPr>
          <w:rFonts w:ascii="Arial" w:hAnsi="Arial" w:cs="Arial"/>
          <w:b/>
          <w:spacing w:val="150"/>
          <w:sz w:val="28"/>
          <w:szCs w:val="28"/>
          <w:u w:val="double"/>
        </w:rPr>
      </w:pPr>
      <w:r w:rsidRPr="000F3CC9">
        <w:rPr>
          <w:rFonts w:ascii="Arial" w:hAnsi="Arial" w:cs="Arial"/>
          <w:b/>
          <w:spacing w:val="150"/>
          <w:sz w:val="28"/>
          <w:szCs w:val="28"/>
          <w:u w:val="double"/>
        </w:rPr>
        <w:t>OZNAMUJEME,</w:t>
      </w:r>
    </w:p>
    <w:p w:rsidR="00216A96" w:rsidRPr="000F3CC9" w:rsidRDefault="00216A96" w:rsidP="00216A96">
      <w:pPr>
        <w:spacing w:before="120" w:after="120"/>
        <w:ind w:firstLine="284"/>
        <w:jc w:val="center"/>
        <w:outlineLvl w:val="0"/>
        <w:rPr>
          <w:rFonts w:ascii="Arial" w:hAnsi="Arial" w:cs="Arial"/>
          <w:b/>
          <w:spacing w:val="150"/>
          <w:sz w:val="28"/>
          <w:szCs w:val="28"/>
          <w:u w:val="double"/>
        </w:rPr>
      </w:pPr>
      <w:r w:rsidRPr="000F3CC9">
        <w:rPr>
          <w:rFonts w:ascii="Arial" w:hAnsi="Arial" w:cs="Arial"/>
          <w:b/>
          <w:spacing w:val="150"/>
          <w:sz w:val="28"/>
          <w:szCs w:val="28"/>
          <w:u w:val="double"/>
        </w:rPr>
        <w:t>PŘIPOMÍNÁME</w:t>
      </w:r>
    </w:p>
    <w:p w:rsidR="009E1470" w:rsidRPr="00D8250C" w:rsidRDefault="009E1470" w:rsidP="00D11694">
      <w:pPr>
        <w:spacing w:after="120"/>
        <w:rPr>
          <w:rFonts w:ascii="Arial" w:hAnsi="Arial" w:cs="Arial"/>
          <w:b/>
          <w:sz w:val="18"/>
          <w:szCs w:val="18"/>
        </w:rPr>
      </w:pPr>
    </w:p>
    <w:p w:rsidR="00D11694" w:rsidRDefault="00D11694" w:rsidP="00D11694">
      <w:pPr>
        <w:spacing w:after="120"/>
        <w:rPr>
          <w:rFonts w:ascii="Arial" w:hAnsi="Arial" w:cs="Arial"/>
          <w:b/>
        </w:rPr>
      </w:pPr>
      <w:r>
        <w:rPr>
          <w:rFonts w:ascii="Arial" w:hAnsi="Arial" w:cs="Arial"/>
          <w:b/>
        </w:rPr>
        <w:t>Obecní úřad Suchovršice:</w:t>
      </w:r>
    </w:p>
    <w:p w:rsidR="00D11694" w:rsidRPr="001E348E" w:rsidRDefault="00D11694" w:rsidP="00D11694">
      <w:pPr>
        <w:spacing w:after="120"/>
        <w:rPr>
          <w:rFonts w:ascii="Arial" w:hAnsi="Arial" w:cs="Arial"/>
          <w:sz w:val="19"/>
          <w:szCs w:val="19"/>
        </w:rPr>
      </w:pPr>
      <w:r w:rsidRPr="001E348E">
        <w:rPr>
          <w:rFonts w:ascii="Arial" w:hAnsi="Arial" w:cs="Arial"/>
          <w:sz w:val="19"/>
          <w:szCs w:val="19"/>
        </w:rPr>
        <w:t>úřední hodiny:</w:t>
      </w:r>
    </w:p>
    <w:p w:rsidR="00D11694" w:rsidRPr="001E348E" w:rsidRDefault="00D11694" w:rsidP="00D11694">
      <w:pPr>
        <w:rPr>
          <w:rFonts w:ascii="Arial" w:hAnsi="Arial" w:cs="Arial"/>
          <w:sz w:val="19"/>
          <w:szCs w:val="19"/>
        </w:rPr>
      </w:pPr>
      <w:r w:rsidRPr="001E348E">
        <w:rPr>
          <w:rFonts w:ascii="Arial" w:hAnsi="Arial" w:cs="Arial"/>
          <w:sz w:val="19"/>
          <w:szCs w:val="19"/>
        </w:rPr>
        <w:t xml:space="preserve">Po </w:t>
      </w:r>
      <w:r w:rsidRPr="001E348E">
        <w:rPr>
          <w:rFonts w:ascii="Arial" w:hAnsi="Arial" w:cs="Arial"/>
          <w:sz w:val="19"/>
          <w:szCs w:val="19"/>
        </w:rPr>
        <w:tab/>
        <w:t>8.00-17.00 hodin</w:t>
      </w:r>
    </w:p>
    <w:p w:rsidR="00D11694" w:rsidRPr="001E348E" w:rsidRDefault="00D11694" w:rsidP="00D11694">
      <w:pPr>
        <w:rPr>
          <w:rFonts w:ascii="Arial" w:hAnsi="Arial" w:cs="Arial"/>
          <w:sz w:val="19"/>
          <w:szCs w:val="19"/>
        </w:rPr>
      </w:pPr>
      <w:r w:rsidRPr="001E348E">
        <w:rPr>
          <w:rFonts w:ascii="Arial" w:hAnsi="Arial" w:cs="Arial"/>
          <w:sz w:val="19"/>
          <w:szCs w:val="19"/>
        </w:rPr>
        <w:t>St</w:t>
      </w:r>
      <w:r w:rsidRPr="001E348E">
        <w:rPr>
          <w:rFonts w:ascii="Arial" w:hAnsi="Arial" w:cs="Arial"/>
          <w:sz w:val="19"/>
          <w:szCs w:val="19"/>
        </w:rPr>
        <w:tab/>
        <w:t xml:space="preserve">8.00-17.00 hodin </w:t>
      </w:r>
    </w:p>
    <w:p w:rsidR="00D11694" w:rsidRPr="001E348E" w:rsidRDefault="00D11694" w:rsidP="00D11694">
      <w:pPr>
        <w:rPr>
          <w:rFonts w:ascii="Arial" w:hAnsi="Arial" w:cs="Arial"/>
          <w:sz w:val="19"/>
          <w:szCs w:val="19"/>
        </w:rPr>
      </w:pPr>
      <w:r w:rsidRPr="001E348E">
        <w:rPr>
          <w:rFonts w:ascii="Arial" w:hAnsi="Arial" w:cs="Arial"/>
          <w:sz w:val="19"/>
          <w:szCs w:val="19"/>
        </w:rPr>
        <w:t>Kontakt:</w:t>
      </w:r>
    </w:p>
    <w:p w:rsidR="00D11694" w:rsidRPr="001E348E" w:rsidRDefault="00D11694" w:rsidP="00D11694">
      <w:pPr>
        <w:ind w:left="1410" w:hanging="1410"/>
        <w:rPr>
          <w:rFonts w:ascii="Arial" w:hAnsi="Arial" w:cs="Arial"/>
          <w:sz w:val="19"/>
          <w:szCs w:val="19"/>
        </w:rPr>
      </w:pPr>
      <w:r w:rsidRPr="001E348E">
        <w:rPr>
          <w:rFonts w:ascii="Arial" w:hAnsi="Arial" w:cs="Arial"/>
          <w:sz w:val="19"/>
          <w:szCs w:val="19"/>
        </w:rPr>
        <w:t>tel. do kanceláře</w:t>
      </w:r>
      <w:r w:rsidRPr="001E348E">
        <w:rPr>
          <w:rFonts w:ascii="Arial" w:hAnsi="Arial" w:cs="Arial"/>
          <w:sz w:val="19"/>
          <w:szCs w:val="19"/>
        </w:rPr>
        <w:tab/>
      </w:r>
      <w:r>
        <w:rPr>
          <w:rFonts w:ascii="Arial" w:hAnsi="Arial" w:cs="Arial"/>
          <w:sz w:val="19"/>
          <w:szCs w:val="19"/>
        </w:rPr>
        <w:t xml:space="preserve"> </w:t>
      </w:r>
      <w:r w:rsidRPr="001E348E">
        <w:rPr>
          <w:rFonts w:ascii="Arial" w:hAnsi="Arial" w:cs="Arial"/>
          <w:sz w:val="19"/>
          <w:szCs w:val="19"/>
        </w:rPr>
        <w:t xml:space="preserve">499 781 569, </w:t>
      </w:r>
    </w:p>
    <w:p w:rsidR="00D11694" w:rsidRPr="001E348E" w:rsidRDefault="00D11694" w:rsidP="00D11694">
      <w:pPr>
        <w:ind w:left="1410" w:hanging="1410"/>
        <w:rPr>
          <w:rFonts w:ascii="Arial" w:hAnsi="Arial" w:cs="Arial"/>
          <w:b/>
          <w:sz w:val="19"/>
          <w:szCs w:val="19"/>
        </w:rPr>
      </w:pPr>
      <w:r w:rsidRPr="001E348E">
        <w:rPr>
          <w:rFonts w:ascii="Arial" w:hAnsi="Arial" w:cs="Arial"/>
          <w:b/>
          <w:sz w:val="19"/>
          <w:szCs w:val="19"/>
        </w:rPr>
        <w:t xml:space="preserve">starostka </w:t>
      </w:r>
    </w:p>
    <w:p w:rsidR="00D11694" w:rsidRPr="001E348E" w:rsidRDefault="00D11694" w:rsidP="00D11694">
      <w:pPr>
        <w:ind w:left="1410" w:hanging="1410"/>
        <w:rPr>
          <w:rFonts w:ascii="Arial" w:hAnsi="Arial" w:cs="Arial"/>
          <w:sz w:val="19"/>
          <w:szCs w:val="19"/>
        </w:rPr>
      </w:pPr>
      <w:r w:rsidRPr="001E348E">
        <w:rPr>
          <w:rFonts w:ascii="Arial" w:hAnsi="Arial" w:cs="Arial"/>
          <w:sz w:val="19"/>
          <w:szCs w:val="19"/>
        </w:rPr>
        <w:t>mobil:</w:t>
      </w:r>
      <w:r w:rsidRPr="001E348E">
        <w:rPr>
          <w:rFonts w:ascii="Arial" w:hAnsi="Arial" w:cs="Arial"/>
          <w:sz w:val="19"/>
          <w:szCs w:val="19"/>
        </w:rPr>
        <w:tab/>
        <w:t>724 180 520</w:t>
      </w:r>
    </w:p>
    <w:p w:rsidR="00D11694" w:rsidRPr="001E348E" w:rsidRDefault="00D11694" w:rsidP="00D11694">
      <w:pPr>
        <w:spacing w:after="120"/>
        <w:rPr>
          <w:rFonts w:ascii="Arial" w:hAnsi="Arial" w:cs="Arial"/>
          <w:sz w:val="19"/>
          <w:szCs w:val="19"/>
        </w:rPr>
      </w:pPr>
      <w:r w:rsidRPr="001E348E">
        <w:rPr>
          <w:rFonts w:ascii="Arial" w:hAnsi="Arial" w:cs="Arial"/>
          <w:sz w:val="19"/>
          <w:szCs w:val="19"/>
        </w:rPr>
        <w:t>e-mail:</w:t>
      </w:r>
      <w:r w:rsidRPr="001E348E">
        <w:rPr>
          <w:rFonts w:ascii="Arial" w:hAnsi="Arial" w:cs="Arial"/>
          <w:sz w:val="19"/>
          <w:szCs w:val="19"/>
        </w:rPr>
        <w:tab/>
      </w:r>
      <w:r w:rsidRPr="001E348E">
        <w:rPr>
          <w:rFonts w:ascii="Arial" w:hAnsi="Arial" w:cs="Arial"/>
          <w:sz w:val="19"/>
          <w:szCs w:val="19"/>
        </w:rPr>
        <w:tab/>
      </w:r>
      <w:hyperlink r:id="rId10" w:history="1">
        <w:r w:rsidRPr="001E348E">
          <w:rPr>
            <w:rStyle w:val="Hypertextovodkaz"/>
            <w:rFonts w:ascii="Arial" w:eastAsia="Calibri" w:hAnsi="Arial" w:cs="Arial"/>
            <w:sz w:val="19"/>
            <w:szCs w:val="19"/>
          </w:rPr>
          <w:t>starosta@suchovrsice.cz</w:t>
        </w:r>
      </w:hyperlink>
    </w:p>
    <w:p w:rsidR="00D11694" w:rsidRPr="001E348E" w:rsidRDefault="00D11694" w:rsidP="00D11694">
      <w:pPr>
        <w:rPr>
          <w:rFonts w:ascii="Arial" w:hAnsi="Arial" w:cs="Arial"/>
          <w:b/>
          <w:sz w:val="19"/>
          <w:szCs w:val="19"/>
        </w:rPr>
      </w:pPr>
      <w:r w:rsidRPr="001E348E">
        <w:rPr>
          <w:rFonts w:ascii="Arial" w:hAnsi="Arial" w:cs="Arial"/>
          <w:b/>
          <w:sz w:val="19"/>
          <w:szCs w:val="19"/>
        </w:rPr>
        <w:t>účetní</w:t>
      </w:r>
      <w:r w:rsidRPr="001E348E">
        <w:rPr>
          <w:rFonts w:ascii="Arial" w:hAnsi="Arial" w:cs="Arial"/>
          <w:b/>
          <w:sz w:val="19"/>
          <w:szCs w:val="19"/>
        </w:rPr>
        <w:tab/>
      </w:r>
    </w:p>
    <w:p w:rsidR="00D11694" w:rsidRDefault="00D11694" w:rsidP="00D11694">
      <w:r w:rsidRPr="001E348E">
        <w:rPr>
          <w:rFonts w:ascii="Arial" w:hAnsi="Arial" w:cs="Arial"/>
          <w:sz w:val="19"/>
          <w:szCs w:val="19"/>
        </w:rPr>
        <w:t xml:space="preserve">e-mail: </w:t>
      </w:r>
      <w:r w:rsidRPr="001E348E">
        <w:rPr>
          <w:rFonts w:ascii="Arial" w:hAnsi="Arial" w:cs="Arial"/>
          <w:sz w:val="19"/>
          <w:szCs w:val="19"/>
        </w:rPr>
        <w:tab/>
      </w:r>
      <w:r>
        <w:rPr>
          <w:rFonts w:ascii="Arial" w:hAnsi="Arial" w:cs="Arial"/>
          <w:sz w:val="19"/>
          <w:szCs w:val="19"/>
        </w:rPr>
        <w:tab/>
      </w:r>
      <w:hyperlink r:id="rId11" w:history="1">
        <w:r w:rsidRPr="001E348E">
          <w:rPr>
            <w:rStyle w:val="Hypertextovodkaz"/>
            <w:rFonts w:ascii="Arial" w:eastAsia="Calibri" w:hAnsi="Arial" w:cs="Arial"/>
            <w:sz w:val="19"/>
            <w:szCs w:val="19"/>
          </w:rPr>
          <w:t>ucetni@suchovrsice.cz</w:t>
        </w:r>
      </w:hyperlink>
    </w:p>
    <w:p w:rsidR="00D8250C" w:rsidRDefault="00D8250C" w:rsidP="00D8250C">
      <w:pPr>
        <w:shd w:val="clear" w:color="auto" w:fill="FFFFFF"/>
        <w:jc w:val="both"/>
        <w:rPr>
          <w:rFonts w:ascii="Arial" w:hAnsi="Arial" w:cs="Arial"/>
          <w:bCs/>
          <w:i/>
          <w:color w:val="000000"/>
          <w:sz w:val="20"/>
          <w:szCs w:val="20"/>
        </w:rPr>
      </w:pPr>
    </w:p>
    <w:p w:rsidR="00D8250C" w:rsidRPr="00D8250C" w:rsidRDefault="00D8250C" w:rsidP="00D8250C">
      <w:pPr>
        <w:shd w:val="clear" w:color="auto" w:fill="FFFFFF"/>
        <w:jc w:val="both"/>
        <w:rPr>
          <w:rFonts w:ascii="Arial" w:hAnsi="Arial" w:cs="Arial"/>
          <w:bCs/>
          <w:i/>
          <w:color w:val="000000"/>
          <w:sz w:val="20"/>
          <w:szCs w:val="20"/>
        </w:rPr>
      </w:pPr>
      <w:r>
        <w:rPr>
          <w:rFonts w:ascii="Arial" w:hAnsi="Arial" w:cs="Arial"/>
          <w:bCs/>
          <w:i/>
          <w:color w:val="000000"/>
          <w:sz w:val="20"/>
          <w:szCs w:val="20"/>
        </w:rPr>
        <w:t>V</w:t>
      </w:r>
      <w:r w:rsidRPr="00D8250C">
        <w:rPr>
          <w:rFonts w:ascii="Arial" w:hAnsi="Arial" w:cs="Arial"/>
          <w:bCs/>
          <w:i/>
          <w:color w:val="000000"/>
          <w:sz w:val="20"/>
          <w:szCs w:val="20"/>
        </w:rPr>
        <w:t xml:space="preserve"> poslední dekádě prosince bude obecní úřad </w:t>
      </w:r>
      <w:r w:rsidRPr="00D8250C">
        <w:rPr>
          <w:rFonts w:ascii="Arial" w:hAnsi="Arial" w:cs="Arial"/>
          <w:b/>
          <w:bCs/>
          <w:i/>
          <w:color w:val="000000"/>
          <w:sz w:val="20"/>
          <w:szCs w:val="20"/>
        </w:rPr>
        <w:t>uzavřen dne 23. 12. 2020, 29. a 31. 12. 2020</w:t>
      </w:r>
      <w:r w:rsidRPr="00D8250C">
        <w:rPr>
          <w:rFonts w:ascii="Arial" w:hAnsi="Arial" w:cs="Arial"/>
          <w:bCs/>
          <w:i/>
          <w:color w:val="000000"/>
          <w:sz w:val="20"/>
          <w:szCs w:val="20"/>
        </w:rPr>
        <w:t xml:space="preserve">, v pondělí 28. a ve středu 30. 12. 2020 bude otevřeno od 8 do 13 hodin. </w:t>
      </w:r>
    </w:p>
    <w:p w:rsidR="00D8250C" w:rsidRPr="00D8250C" w:rsidRDefault="00D8250C" w:rsidP="00D8250C">
      <w:pPr>
        <w:shd w:val="clear" w:color="auto" w:fill="FFFFFF"/>
        <w:jc w:val="both"/>
        <w:rPr>
          <w:rFonts w:ascii="Arial" w:hAnsi="Arial" w:cs="Arial"/>
          <w:bCs/>
          <w:i/>
          <w:color w:val="000000"/>
          <w:sz w:val="20"/>
          <w:szCs w:val="20"/>
        </w:rPr>
      </w:pPr>
    </w:p>
    <w:p w:rsidR="00D8250C" w:rsidRPr="00873A4E" w:rsidRDefault="00D8250C" w:rsidP="00D8250C">
      <w:pPr>
        <w:shd w:val="clear" w:color="auto" w:fill="FFFFFF"/>
        <w:jc w:val="both"/>
        <w:rPr>
          <w:rFonts w:ascii="Arial" w:hAnsi="Arial" w:cs="Arial"/>
          <w:bCs/>
          <w:i/>
          <w:color w:val="000000"/>
        </w:rPr>
      </w:pPr>
      <w:r w:rsidRPr="00D8250C">
        <w:rPr>
          <w:rFonts w:ascii="Arial" w:hAnsi="Arial" w:cs="Arial"/>
          <w:bCs/>
          <w:i/>
          <w:color w:val="000000"/>
          <w:sz w:val="20"/>
          <w:szCs w:val="20"/>
        </w:rPr>
        <w:t>Pro případ naléhavé potřeby v období omezeného provozu využijte telefonní číslo 724 180 520. Pokud nebudu bezprostředně na příjmu, zavolám později zpět.</w:t>
      </w:r>
      <w:r w:rsidRPr="00873A4E">
        <w:rPr>
          <w:rFonts w:ascii="Arial" w:hAnsi="Arial" w:cs="Arial"/>
          <w:bCs/>
          <w:i/>
          <w:color w:val="000000"/>
        </w:rPr>
        <w:t xml:space="preserve">               </w:t>
      </w:r>
    </w:p>
    <w:p w:rsidR="00D8250C" w:rsidRDefault="00D8250C" w:rsidP="00D8250C">
      <w:pPr>
        <w:shd w:val="clear" w:color="auto" w:fill="FFFFFF"/>
        <w:jc w:val="right"/>
        <w:rPr>
          <w:rFonts w:ascii="Arial" w:hAnsi="Arial" w:cs="Arial"/>
          <w:bCs/>
          <w:color w:val="000000"/>
          <w:sz w:val="20"/>
          <w:szCs w:val="20"/>
        </w:rPr>
      </w:pPr>
      <w:r>
        <w:rPr>
          <w:rFonts w:ascii="Arial" w:hAnsi="Arial" w:cs="Arial"/>
          <w:bCs/>
          <w:color w:val="000000"/>
          <w:sz w:val="20"/>
          <w:szCs w:val="20"/>
        </w:rPr>
        <w:t>Lenka Hozová</w:t>
      </w:r>
    </w:p>
    <w:p w:rsidR="003D0FFA" w:rsidRDefault="003D0FFA" w:rsidP="003D0FFA">
      <w:pPr>
        <w:spacing w:before="120"/>
        <w:jc w:val="center"/>
        <w:rPr>
          <w:rFonts w:ascii="Arial" w:hAnsi="Arial" w:cs="Arial"/>
          <w:sz w:val="19"/>
          <w:szCs w:val="19"/>
          <w:u w:val="dotDotDash"/>
        </w:rPr>
      </w:pPr>
      <w:r>
        <w:rPr>
          <w:rFonts w:ascii="Arial" w:hAnsi="Arial" w:cs="Arial"/>
          <w:sz w:val="19"/>
          <w:szCs w:val="19"/>
          <w:u w:val="dotDotDash"/>
        </w:rPr>
        <w:tab/>
      </w:r>
      <w:r>
        <w:rPr>
          <w:rFonts w:ascii="Arial" w:hAnsi="Arial" w:cs="Arial"/>
          <w:sz w:val="19"/>
          <w:szCs w:val="19"/>
          <w:u w:val="dotDotDash"/>
        </w:rPr>
        <w:tab/>
      </w:r>
      <w:r>
        <w:rPr>
          <w:rFonts w:ascii="Arial" w:hAnsi="Arial" w:cs="Arial"/>
          <w:sz w:val="19"/>
          <w:szCs w:val="19"/>
          <w:u w:val="dotDotDash"/>
        </w:rPr>
        <w:tab/>
      </w:r>
    </w:p>
    <w:p w:rsidR="00D8250C" w:rsidRDefault="00D8250C" w:rsidP="00D8250C">
      <w:pPr>
        <w:spacing w:before="240" w:after="120"/>
        <w:jc w:val="center"/>
        <w:rPr>
          <w:rFonts w:ascii="Arial" w:hAnsi="Arial" w:cs="Arial"/>
          <w:b/>
          <w:sz w:val="32"/>
          <w:szCs w:val="32"/>
          <w:u w:val="single"/>
        </w:rPr>
      </w:pPr>
      <w:r w:rsidRPr="000F3CC9">
        <w:rPr>
          <w:rFonts w:ascii="Arial" w:hAnsi="Arial" w:cs="Arial"/>
          <w:b/>
          <w:sz w:val="32"/>
          <w:szCs w:val="32"/>
          <w:u w:val="single"/>
        </w:rPr>
        <w:lastRenderedPageBreak/>
        <w:t>Platba poplatků</w:t>
      </w:r>
    </w:p>
    <w:p w:rsidR="00D8250C" w:rsidRDefault="00D8250C" w:rsidP="00D8250C">
      <w:pPr>
        <w:spacing w:before="240" w:after="120"/>
        <w:jc w:val="center"/>
        <w:rPr>
          <w:rFonts w:ascii="Arial" w:hAnsi="Arial" w:cs="Arial"/>
          <w:b/>
          <w:i/>
        </w:rPr>
      </w:pPr>
      <w:r>
        <w:rPr>
          <w:rFonts w:ascii="Arial" w:hAnsi="Arial" w:cs="Arial"/>
          <w:b/>
          <w:i/>
        </w:rPr>
        <w:t>platná od</w:t>
      </w:r>
      <w:r w:rsidRPr="00B13626">
        <w:rPr>
          <w:rFonts w:ascii="Arial" w:hAnsi="Arial" w:cs="Arial"/>
          <w:b/>
          <w:i/>
        </w:rPr>
        <w:t xml:space="preserve"> 1. 1. 2020</w:t>
      </w:r>
    </w:p>
    <w:p w:rsidR="00D8250C" w:rsidRPr="00D8250C" w:rsidRDefault="00D8250C" w:rsidP="00D8250C">
      <w:pPr>
        <w:jc w:val="both"/>
        <w:rPr>
          <w:rFonts w:ascii="Arial" w:hAnsi="Arial" w:cs="Arial"/>
          <w:b/>
          <w:sz w:val="20"/>
          <w:szCs w:val="20"/>
        </w:rPr>
      </w:pPr>
      <w:r w:rsidRPr="00D8250C">
        <w:rPr>
          <w:rFonts w:ascii="Arial" w:hAnsi="Arial" w:cs="Arial"/>
          <w:b/>
          <w:sz w:val="20"/>
          <w:szCs w:val="20"/>
        </w:rPr>
        <w:t>Dle obecně závazné vyhlášky č. 1/2019, o</w:t>
      </w:r>
      <w:r>
        <w:rPr>
          <w:rFonts w:ascii="Arial" w:hAnsi="Arial" w:cs="Arial"/>
          <w:b/>
          <w:sz w:val="20"/>
          <w:szCs w:val="20"/>
        </w:rPr>
        <w:t> </w:t>
      </w:r>
      <w:r w:rsidRPr="00D8250C">
        <w:rPr>
          <w:rFonts w:ascii="Arial" w:hAnsi="Arial" w:cs="Arial"/>
          <w:b/>
          <w:sz w:val="20"/>
          <w:szCs w:val="20"/>
        </w:rPr>
        <w:t>místním poplatku z pobytu:</w:t>
      </w:r>
    </w:p>
    <w:p w:rsidR="00D8250C" w:rsidRPr="00D8250C" w:rsidRDefault="00D8250C" w:rsidP="00D8250C">
      <w:pPr>
        <w:numPr>
          <w:ilvl w:val="0"/>
          <w:numId w:val="1"/>
        </w:numPr>
        <w:jc w:val="both"/>
        <w:rPr>
          <w:rFonts w:ascii="Arial" w:hAnsi="Arial" w:cs="Arial"/>
          <w:sz w:val="20"/>
          <w:szCs w:val="20"/>
        </w:rPr>
      </w:pPr>
      <w:r w:rsidRPr="00D8250C">
        <w:rPr>
          <w:rFonts w:ascii="Arial" w:hAnsi="Arial" w:cs="Arial"/>
          <w:sz w:val="20"/>
          <w:szCs w:val="20"/>
        </w:rPr>
        <w:t>sazba poplatku činí 15 Kč za každý započatý den pobytu, s výjimkou dne jeho počátku.</w:t>
      </w:r>
    </w:p>
    <w:p w:rsidR="00D8250C" w:rsidRPr="00D8250C" w:rsidRDefault="00D8250C" w:rsidP="00D8250C">
      <w:pPr>
        <w:spacing w:before="240" w:after="120"/>
        <w:jc w:val="both"/>
        <w:rPr>
          <w:rFonts w:ascii="Arial" w:hAnsi="Arial" w:cs="Arial"/>
          <w:b/>
          <w:sz w:val="20"/>
          <w:szCs w:val="20"/>
        </w:rPr>
      </w:pPr>
      <w:r w:rsidRPr="00D8250C">
        <w:rPr>
          <w:rFonts w:ascii="Arial" w:hAnsi="Arial" w:cs="Arial"/>
          <w:b/>
          <w:sz w:val="20"/>
          <w:szCs w:val="20"/>
        </w:rPr>
        <w:t>Dle obecně závazné vyhlášky č. 2/2019, o místním poplatku ze psů:</w:t>
      </w:r>
    </w:p>
    <w:p w:rsidR="00D8250C" w:rsidRPr="00D8250C" w:rsidRDefault="00D8250C" w:rsidP="00D8250C">
      <w:pPr>
        <w:numPr>
          <w:ilvl w:val="0"/>
          <w:numId w:val="14"/>
        </w:numPr>
        <w:spacing w:line="288" w:lineRule="auto"/>
        <w:jc w:val="both"/>
        <w:rPr>
          <w:rFonts w:ascii="Arial" w:hAnsi="Arial" w:cs="Arial"/>
          <w:sz w:val="20"/>
          <w:szCs w:val="20"/>
        </w:rPr>
      </w:pPr>
      <w:r w:rsidRPr="00D8250C">
        <w:rPr>
          <w:rFonts w:ascii="Arial" w:hAnsi="Arial" w:cs="Arial"/>
          <w:sz w:val="20"/>
          <w:szCs w:val="20"/>
        </w:rPr>
        <w:t>Sazba poplatku za kalendářní rok činí:</w:t>
      </w:r>
    </w:p>
    <w:p w:rsidR="00D8250C" w:rsidRPr="00D8250C" w:rsidRDefault="00D8250C" w:rsidP="00D8250C">
      <w:pPr>
        <w:numPr>
          <w:ilvl w:val="1"/>
          <w:numId w:val="14"/>
        </w:numPr>
        <w:tabs>
          <w:tab w:val="clear" w:pos="1021"/>
          <w:tab w:val="num" w:pos="709"/>
        </w:tabs>
        <w:spacing w:line="288" w:lineRule="auto"/>
        <w:ind w:left="709" w:hanging="283"/>
        <w:jc w:val="both"/>
        <w:rPr>
          <w:rFonts w:ascii="Arial" w:hAnsi="Arial" w:cs="Arial"/>
          <w:sz w:val="20"/>
          <w:szCs w:val="20"/>
        </w:rPr>
      </w:pPr>
      <w:r w:rsidRPr="00D8250C">
        <w:rPr>
          <w:rFonts w:ascii="Arial" w:hAnsi="Arial" w:cs="Arial"/>
          <w:sz w:val="20"/>
          <w:szCs w:val="20"/>
        </w:rPr>
        <w:t>za jednoho psa v rodinných domech</w:t>
      </w:r>
    </w:p>
    <w:p w:rsidR="00D8250C" w:rsidRPr="00D8250C" w:rsidRDefault="00D8250C" w:rsidP="00D8250C">
      <w:pPr>
        <w:spacing w:line="288" w:lineRule="auto"/>
        <w:ind w:left="709"/>
        <w:jc w:val="right"/>
        <w:rPr>
          <w:rFonts w:ascii="Arial" w:hAnsi="Arial" w:cs="Arial"/>
          <w:sz w:val="20"/>
          <w:szCs w:val="20"/>
        </w:rPr>
      </w:pPr>
      <w:proofErr w:type="gramStart"/>
      <w:r w:rsidRPr="00D8250C">
        <w:rPr>
          <w:rFonts w:ascii="Arial" w:hAnsi="Arial" w:cs="Arial"/>
          <w:sz w:val="20"/>
          <w:szCs w:val="20"/>
        </w:rPr>
        <w:t>150  Kč</w:t>
      </w:r>
      <w:proofErr w:type="gramEnd"/>
      <w:r w:rsidRPr="00D8250C">
        <w:rPr>
          <w:rFonts w:ascii="Arial" w:hAnsi="Arial" w:cs="Arial"/>
          <w:sz w:val="20"/>
          <w:szCs w:val="20"/>
        </w:rPr>
        <w:t>,</w:t>
      </w:r>
    </w:p>
    <w:p w:rsidR="00D8250C" w:rsidRPr="00D8250C" w:rsidRDefault="00D8250C" w:rsidP="00D8250C">
      <w:pPr>
        <w:numPr>
          <w:ilvl w:val="1"/>
          <w:numId w:val="14"/>
        </w:numPr>
        <w:tabs>
          <w:tab w:val="clear" w:pos="1021"/>
          <w:tab w:val="num" w:pos="709"/>
        </w:tabs>
        <w:spacing w:line="288" w:lineRule="auto"/>
        <w:ind w:left="709" w:hanging="283"/>
        <w:jc w:val="both"/>
        <w:rPr>
          <w:rFonts w:ascii="Arial" w:hAnsi="Arial" w:cs="Arial"/>
          <w:sz w:val="20"/>
          <w:szCs w:val="20"/>
        </w:rPr>
      </w:pPr>
      <w:r w:rsidRPr="00D8250C">
        <w:rPr>
          <w:rFonts w:ascii="Arial" w:hAnsi="Arial" w:cs="Arial"/>
          <w:sz w:val="20"/>
          <w:szCs w:val="20"/>
        </w:rPr>
        <w:t>za druhého a každého dalšího psa téhož držitele v rodinných domech</w:t>
      </w:r>
    </w:p>
    <w:p w:rsidR="00D8250C" w:rsidRPr="00D8250C" w:rsidRDefault="00D8250C" w:rsidP="00D8250C">
      <w:pPr>
        <w:spacing w:line="288" w:lineRule="auto"/>
        <w:ind w:left="709"/>
        <w:jc w:val="right"/>
        <w:rPr>
          <w:rFonts w:ascii="Arial" w:hAnsi="Arial" w:cs="Arial"/>
          <w:sz w:val="20"/>
          <w:szCs w:val="20"/>
        </w:rPr>
      </w:pPr>
      <w:proofErr w:type="gramStart"/>
      <w:r w:rsidRPr="00D8250C">
        <w:rPr>
          <w:rFonts w:ascii="Arial" w:hAnsi="Arial" w:cs="Arial"/>
          <w:sz w:val="20"/>
          <w:szCs w:val="20"/>
        </w:rPr>
        <w:t>200  Kč</w:t>
      </w:r>
      <w:proofErr w:type="gramEnd"/>
      <w:r w:rsidRPr="00D8250C">
        <w:rPr>
          <w:rFonts w:ascii="Arial" w:hAnsi="Arial" w:cs="Arial"/>
          <w:sz w:val="20"/>
          <w:szCs w:val="20"/>
        </w:rPr>
        <w:t>,</w:t>
      </w:r>
    </w:p>
    <w:p w:rsidR="00D8250C" w:rsidRPr="00D8250C" w:rsidRDefault="00D8250C" w:rsidP="00D8250C">
      <w:pPr>
        <w:numPr>
          <w:ilvl w:val="1"/>
          <w:numId w:val="14"/>
        </w:numPr>
        <w:tabs>
          <w:tab w:val="clear" w:pos="1021"/>
          <w:tab w:val="left" w:pos="227"/>
          <w:tab w:val="num" w:pos="709"/>
          <w:tab w:val="left" w:pos="7854"/>
          <w:tab w:val="left" w:pos="8392"/>
        </w:tabs>
        <w:autoSpaceDE w:val="0"/>
        <w:autoSpaceDN w:val="0"/>
        <w:spacing w:line="240" w:lineRule="atLeast"/>
        <w:ind w:left="709" w:hanging="283"/>
        <w:jc w:val="both"/>
        <w:rPr>
          <w:rFonts w:ascii="Verdana" w:hAnsi="Verdana"/>
          <w:sz w:val="20"/>
          <w:szCs w:val="20"/>
        </w:rPr>
      </w:pPr>
      <w:r w:rsidRPr="00D8250C">
        <w:rPr>
          <w:rFonts w:ascii="Arial" w:hAnsi="Arial" w:cs="Arial"/>
          <w:sz w:val="20"/>
          <w:szCs w:val="20"/>
        </w:rPr>
        <w:t>za jednoho psa v bytových domech</w:t>
      </w:r>
    </w:p>
    <w:p w:rsidR="00D8250C" w:rsidRPr="00D8250C" w:rsidRDefault="00D8250C" w:rsidP="00D8250C">
      <w:pPr>
        <w:tabs>
          <w:tab w:val="left" w:pos="227"/>
          <w:tab w:val="left" w:pos="7854"/>
          <w:tab w:val="left" w:pos="8392"/>
        </w:tabs>
        <w:autoSpaceDE w:val="0"/>
        <w:autoSpaceDN w:val="0"/>
        <w:spacing w:line="240" w:lineRule="atLeast"/>
        <w:ind w:left="709"/>
        <w:jc w:val="right"/>
        <w:rPr>
          <w:rFonts w:ascii="Verdana" w:hAnsi="Verdana"/>
          <w:sz w:val="20"/>
          <w:szCs w:val="20"/>
        </w:rPr>
      </w:pPr>
      <w:proofErr w:type="gramStart"/>
      <w:r w:rsidRPr="00D8250C">
        <w:rPr>
          <w:rFonts w:ascii="Arial" w:hAnsi="Arial" w:cs="Arial"/>
          <w:sz w:val="20"/>
          <w:szCs w:val="20"/>
        </w:rPr>
        <w:t>700  Kč</w:t>
      </w:r>
      <w:proofErr w:type="gramEnd"/>
      <w:r w:rsidRPr="00D8250C">
        <w:rPr>
          <w:rFonts w:ascii="Arial" w:hAnsi="Arial" w:cs="Arial"/>
          <w:sz w:val="20"/>
          <w:szCs w:val="20"/>
        </w:rPr>
        <w:t>,</w:t>
      </w:r>
    </w:p>
    <w:p w:rsidR="00D8250C" w:rsidRPr="00D8250C" w:rsidRDefault="00D8250C" w:rsidP="00D8250C">
      <w:pPr>
        <w:numPr>
          <w:ilvl w:val="1"/>
          <w:numId w:val="14"/>
        </w:numPr>
        <w:tabs>
          <w:tab w:val="clear" w:pos="1021"/>
          <w:tab w:val="left" w:pos="227"/>
          <w:tab w:val="num" w:pos="709"/>
          <w:tab w:val="left" w:pos="7854"/>
          <w:tab w:val="left" w:pos="8392"/>
        </w:tabs>
        <w:autoSpaceDE w:val="0"/>
        <w:autoSpaceDN w:val="0"/>
        <w:spacing w:line="240" w:lineRule="atLeast"/>
        <w:ind w:left="709" w:hanging="283"/>
        <w:jc w:val="both"/>
        <w:rPr>
          <w:rFonts w:ascii="Arial" w:hAnsi="Arial" w:cs="Arial"/>
          <w:sz w:val="20"/>
          <w:szCs w:val="20"/>
        </w:rPr>
      </w:pPr>
      <w:r w:rsidRPr="00D8250C">
        <w:rPr>
          <w:rFonts w:ascii="Arial" w:hAnsi="Arial" w:cs="Arial"/>
          <w:sz w:val="20"/>
          <w:szCs w:val="20"/>
        </w:rPr>
        <w:t>za druhého a každého dalšího psa téhož držitele v bytových domech</w:t>
      </w:r>
    </w:p>
    <w:p w:rsidR="00D8250C" w:rsidRPr="00D8250C" w:rsidRDefault="00D8250C" w:rsidP="00D8250C">
      <w:pPr>
        <w:tabs>
          <w:tab w:val="left" w:pos="227"/>
          <w:tab w:val="left" w:pos="7854"/>
          <w:tab w:val="left" w:pos="8392"/>
        </w:tabs>
        <w:autoSpaceDE w:val="0"/>
        <w:autoSpaceDN w:val="0"/>
        <w:spacing w:line="240" w:lineRule="atLeast"/>
        <w:ind w:left="709"/>
        <w:jc w:val="right"/>
        <w:rPr>
          <w:rFonts w:ascii="Arial" w:hAnsi="Arial" w:cs="Arial"/>
          <w:sz w:val="20"/>
          <w:szCs w:val="20"/>
        </w:rPr>
      </w:pPr>
      <w:proofErr w:type="gramStart"/>
      <w:r w:rsidRPr="00D8250C">
        <w:rPr>
          <w:rFonts w:ascii="Arial" w:hAnsi="Arial" w:cs="Arial"/>
          <w:sz w:val="20"/>
          <w:szCs w:val="20"/>
        </w:rPr>
        <w:t>900  Kč</w:t>
      </w:r>
      <w:proofErr w:type="gramEnd"/>
      <w:r w:rsidRPr="00D8250C">
        <w:rPr>
          <w:rFonts w:ascii="Arial" w:hAnsi="Arial" w:cs="Arial"/>
          <w:sz w:val="20"/>
          <w:szCs w:val="20"/>
        </w:rPr>
        <w:t>,</w:t>
      </w:r>
    </w:p>
    <w:p w:rsidR="00D8250C" w:rsidRPr="00D8250C" w:rsidRDefault="00D8250C" w:rsidP="00D8250C">
      <w:pPr>
        <w:numPr>
          <w:ilvl w:val="1"/>
          <w:numId w:val="14"/>
        </w:numPr>
        <w:tabs>
          <w:tab w:val="clear" w:pos="1021"/>
          <w:tab w:val="num" w:pos="709"/>
        </w:tabs>
        <w:spacing w:line="288" w:lineRule="auto"/>
        <w:ind w:left="709" w:hanging="283"/>
        <w:jc w:val="both"/>
        <w:rPr>
          <w:rFonts w:ascii="Arial" w:hAnsi="Arial" w:cs="Arial"/>
          <w:sz w:val="20"/>
          <w:szCs w:val="20"/>
        </w:rPr>
      </w:pPr>
      <w:r w:rsidRPr="00D8250C">
        <w:rPr>
          <w:rFonts w:ascii="Arial" w:hAnsi="Arial" w:cs="Arial"/>
          <w:sz w:val="20"/>
          <w:szCs w:val="20"/>
        </w:rPr>
        <w:t>za jednoho psa v bytových domech, jehož držitelem je osoba starší 65 let</w:t>
      </w:r>
    </w:p>
    <w:p w:rsidR="00D8250C" w:rsidRPr="00D8250C" w:rsidRDefault="00D8250C" w:rsidP="00D8250C">
      <w:pPr>
        <w:spacing w:line="288" w:lineRule="auto"/>
        <w:ind w:left="709"/>
        <w:jc w:val="right"/>
        <w:rPr>
          <w:rFonts w:ascii="Arial" w:hAnsi="Arial" w:cs="Arial"/>
          <w:sz w:val="20"/>
          <w:szCs w:val="20"/>
        </w:rPr>
      </w:pPr>
      <w:proofErr w:type="gramStart"/>
      <w:r w:rsidRPr="00D8250C">
        <w:rPr>
          <w:rFonts w:ascii="Arial" w:hAnsi="Arial" w:cs="Arial"/>
          <w:sz w:val="20"/>
          <w:szCs w:val="20"/>
        </w:rPr>
        <w:t xml:space="preserve">200 </w:t>
      </w:r>
      <w:r>
        <w:rPr>
          <w:rFonts w:ascii="Arial" w:hAnsi="Arial" w:cs="Arial"/>
          <w:sz w:val="20"/>
          <w:szCs w:val="20"/>
        </w:rPr>
        <w:t xml:space="preserve"> </w:t>
      </w:r>
      <w:r w:rsidRPr="00D8250C">
        <w:rPr>
          <w:rFonts w:ascii="Arial" w:hAnsi="Arial" w:cs="Arial"/>
          <w:sz w:val="20"/>
          <w:szCs w:val="20"/>
        </w:rPr>
        <w:t>Kč</w:t>
      </w:r>
      <w:proofErr w:type="gramEnd"/>
      <w:r w:rsidRPr="00D8250C">
        <w:rPr>
          <w:rFonts w:ascii="Arial" w:hAnsi="Arial" w:cs="Arial"/>
          <w:sz w:val="20"/>
          <w:szCs w:val="20"/>
        </w:rPr>
        <w:t>,</w:t>
      </w:r>
    </w:p>
    <w:p w:rsidR="00D8250C" w:rsidRPr="00D8250C" w:rsidRDefault="00D8250C" w:rsidP="00D8250C">
      <w:pPr>
        <w:numPr>
          <w:ilvl w:val="1"/>
          <w:numId w:val="14"/>
        </w:numPr>
        <w:tabs>
          <w:tab w:val="clear" w:pos="1021"/>
          <w:tab w:val="num" w:pos="709"/>
        </w:tabs>
        <w:spacing w:line="288" w:lineRule="auto"/>
        <w:ind w:left="709" w:hanging="283"/>
        <w:jc w:val="both"/>
        <w:rPr>
          <w:rFonts w:ascii="Arial" w:hAnsi="Arial" w:cs="Arial"/>
          <w:sz w:val="20"/>
          <w:szCs w:val="20"/>
        </w:rPr>
      </w:pPr>
      <w:r w:rsidRPr="00D8250C">
        <w:rPr>
          <w:rFonts w:ascii="Arial" w:hAnsi="Arial" w:cs="Arial"/>
          <w:sz w:val="20"/>
          <w:szCs w:val="20"/>
        </w:rPr>
        <w:t>za druhého a každého dalšího psa v bytových domech, jehož držitelem je osoba starší 65 let</w:t>
      </w:r>
    </w:p>
    <w:p w:rsidR="00D8250C" w:rsidRPr="00D8250C" w:rsidRDefault="00D8250C" w:rsidP="00D8250C">
      <w:pPr>
        <w:spacing w:line="288" w:lineRule="auto"/>
        <w:ind w:left="709"/>
        <w:jc w:val="right"/>
        <w:rPr>
          <w:rFonts w:ascii="Arial" w:hAnsi="Arial" w:cs="Arial"/>
          <w:sz w:val="20"/>
          <w:szCs w:val="20"/>
        </w:rPr>
      </w:pPr>
      <w:proofErr w:type="gramStart"/>
      <w:r w:rsidRPr="00D8250C">
        <w:rPr>
          <w:rFonts w:ascii="Arial" w:hAnsi="Arial" w:cs="Arial"/>
          <w:sz w:val="20"/>
          <w:szCs w:val="20"/>
        </w:rPr>
        <w:t xml:space="preserve">300 </w:t>
      </w:r>
      <w:r>
        <w:rPr>
          <w:rFonts w:ascii="Arial" w:hAnsi="Arial" w:cs="Arial"/>
          <w:sz w:val="20"/>
          <w:szCs w:val="20"/>
        </w:rPr>
        <w:t xml:space="preserve"> </w:t>
      </w:r>
      <w:r w:rsidRPr="00D8250C">
        <w:rPr>
          <w:rFonts w:ascii="Arial" w:hAnsi="Arial" w:cs="Arial"/>
          <w:sz w:val="20"/>
          <w:szCs w:val="20"/>
        </w:rPr>
        <w:t>Kč</w:t>
      </w:r>
      <w:proofErr w:type="gramEnd"/>
      <w:r w:rsidRPr="00D8250C">
        <w:rPr>
          <w:rFonts w:ascii="Arial" w:hAnsi="Arial" w:cs="Arial"/>
          <w:sz w:val="20"/>
          <w:szCs w:val="20"/>
        </w:rPr>
        <w:t>.</w:t>
      </w:r>
    </w:p>
    <w:p w:rsidR="00D8250C" w:rsidRPr="00D8250C" w:rsidRDefault="00D8250C" w:rsidP="00D8250C">
      <w:pPr>
        <w:numPr>
          <w:ilvl w:val="0"/>
          <w:numId w:val="14"/>
        </w:numPr>
        <w:tabs>
          <w:tab w:val="num" w:pos="709"/>
        </w:tabs>
        <w:spacing w:before="120" w:line="288" w:lineRule="auto"/>
        <w:ind w:left="709" w:hanging="283"/>
        <w:jc w:val="both"/>
        <w:rPr>
          <w:rFonts w:ascii="Arial" w:hAnsi="Arial" w:cs="Arial"/>
          <w:sz w:val="20"/>
          <w:szCs w:val="20"/>
        </w:rPr>
      </w:pPr>
      <w:r w:rsidRPr="00D8250C">
        <w:rPr>
          <w:rFonts w:ascii="Arial" w:hAnsi="Arial" w:cs="Arial"/>
          <w:sz w:val="20"/>
          <w:szCs w:val="20"/>
        </w:rPr>
        <w:t>Poplatek je splatný nejpozději do 30. 4. příslušného kalendářního roku.</w:t>
      </w:r>
    </w:p>
    <w:p w:rsidR="00D8250C" w:rsidRPr="00D8250C" w:rsidRDefault="00D8250C" w:rsidP="00D8250C">
      <w:pPr>
        <w:spacing w:before="240" w:after="120"/>
        <w:jc w:val="both"/>
        <w:rPr>
          <w:rFonts w:ascii="Arial" w:hAnsi="Arial" w:cs="Arial"/>
          <w:b/>
          <w:sz w:val="20"/>
          <w:szCs w:val="20"/>
        </w:rPr>
      </w:pPr>
      <w:r w:rsidRPr="00D8250C">
        <w:rPr>
          <w:rFonts w:ascii="Arial" w:hAnsi="Arial" w:cs="Arial"/>
          <w:b/>
          <w:sz w:val="20"/>
          <w:szCs w:val="20"/>
        </w:rPr>
        <w:t>Dle obecně závazné vyhlášky č. 3/2019, o místním poplatku za provoz systému shromažďování, sběru, přepravy, třídění, využívání a odstraň</w:t>
      </w:r>
      <w:r>
        <w:rPr>
          <w:rFonts w:ascii="Arial" w:hAnsi="Arial" w:cs="Arial"/>
          <w:b/>
          <w:sz w:val="20"/>
          <w:szCs w:val="20"/>
        </w:rPr>
        <w:t>ování</w:t>
      </w:r>
      <w:r w:rsidRPr="00D8250C">
        <w:rPr>
          <w:rFonts w:ascii="Arial" w:hAnsi="Arial" w:cs="Arial"/>
          <w:b/>
          <w:sz w:val="20"/>
          <w:szCs w:val="20"/>
        </w:rPr>
        <w:t xml:space="preserve"> komunálních odpadů:</w:t>
      </w:r>
    </w:p>
    <w:p w:rsidR="00D8250C" w:rsidRPr="00D8250C" w:rsidRDefault="00D8250C" w:rsidP="00D8250C">
      <w:pPr>
        <w:numPr>
          <w:ilvl w:val="0"/>
          <w:numId w:val="1"/>
        </w:numPr>
        <w:spacing w:after="120"/>
        <w:ind w:left="426" w:hanging="426"/>
        <w:jc w:val="both"/>
        <w:rPr>
          <w:rFonts w:ascii="Arial" w:hAnsi="Arial" w:cs="Arial"/>
          <w:sz w:val="20"/>
          <w:szCs w:val="20"/>
        </w:rPr>
      </w:pPr>
      <w:r w:rsidRPr="00D8250C">
        <w:rPr>
          <w:rFonts w:ascii="Arial" w:hAnsi="Arial" w:cs="Arial"/>
          <w:sz w:val="20"/>
          <w:szCs w:val="20"/>
        </w:rPr>
        <w:t xml:space="preserve">za </w:t>
      </w:r>
      <w:r w:rsidRPr="00D8250C">
        <w:rPr>
          <w:rFonts w:ascii="Arial" w:hAnsi="Arial" w:cs="Arial"/>
          <w:b/>
          <w:sz w:val="20"/>
          <w:szCs w:val="20"/>
        </w:rPr>
        <w:t>svoz</w:t>
      </w:r>
      <w:r w:rsidRPr="00D8250C">
        <w:rPr>
          <w:rFonts w:ascii="Arial" w:hAnsi="Arial" w:cs="Arial"/>
          <w:sz w:val="20"/>
          <w:szCs w:val="20"/>
        </w:rPr>
        <w:t xml:space="preserve"> a likvidaci domovního </w:t>
      </w:r>
      <w:r w:rsidRPr="00D8250C">
        <w:rPr>
          <w:rFonts w:ascii="Arial" w:hAnsi="Arial" w:cs="Arial"/>
          <w:b/>
          <w:sz w:val="20"/>
          <w:szCs w:val="20"/>
        </w:rPr>
        <w:t>odpadu</w:t>
      </w:r>
      <w:r w:rsidRPr="00D8250C">
        <w:rPr>
          <w:rFonts w:ascii="Arial" w:hAnsi="Arial" w:cs="Arial"/>
          <w:sz w:val="20"/>
          <w:szCs w:val="20"/>
        </w:rPr>
        <w:t xml:space="preserve"> </w:t>
      </w:r>
      <w:r w:rsidRPr="00D8250C">
        <w:rPr>
          <w:rFonts w:ascii="Arial" w:hAnsi="Arial" w:cs="Arial"/>
          <w:b/>
          <w:sz w:val="20"/>
          <w:szCs w:val="20"/>
        </w:rPr>
        <w:t>– ročně 550 Kč/os.</w:t>
      </w:r>
    </w:p>
    <w:p w:rsidR="00D8250C" w:rsidRPr="00D8250C" w:rsidRDefault="00D8250C" w:rsidP="00D8250C">
      <w:pPr>
        <w:jc w:val="both"/>
        <w:rPr>
          <w:rFonts w:ascii="Arial" w:hAnsi="Arial" w:cs="Arial"/>
          <w:sz w:val="20"/>
          <w:szCs w:val="20"/>
        </w:rPr>
      </w:pPr>
      <w:r w:rsidRPr="00D8250C">
        <w:rPr>
          <w:rFonts w:ascii="Arial" w:hAnsi="Arial" w:cs="Arial"/>
          <w:sz w:val="20"/>
          <w:szCs w:val="20"/>
        </w:rPr>
        <w:t>Poplatky se platí na účet správce poplatku obce Suchovršice:</w:t>
      </w:r>
    </w:p>
    <w:p w:rsidR="00D8250C" w:rsidRPr="00D8250C" w:rsidRDefault="00D8250C" w:rsidP="00D8250C">
      <w:pPr>
        <w:jc w:val="both"/>
        <w:rPr>
          <w:rFonts w:ascii="Arial" w:hAnsi="Arial" w:cs="Arial"/>
          <w:sz w:val="20"/>
          <w:szCs w:val="20"/>
        </w:rPr>
      </w:pPr>
      <w:r w:rsidRPr="00D8250C">
        <w:rPr>
          <w:rFonts w:ascii="Arial" w:hAnsi="Arial" w:cs="Arial"/>
          <w:b/>
          <w:sz w:val="20"/>
          <w:szCs w:val="20"/>
        </w:rPr>
        <w:t>hotově</w:t>
      </w:r>
      <w:r w:rsidRPr="00D8250C">
        <w:rPr>
          <w:rFonts w:ascii="Arial" w:hAnsi="Arial" w:cs="Arial"/>
          <w:sz w:val="20"/>
          <w:szCs w:val="20"/>
        </w:rPr>
        <w:t xml:space="preserve"> na obecním úřadě </w:t>
      </w:r>
    </w:p>
    <w:p w:rsidR="00D8250C" w:rsidRPr="00D8250C" w:rsidRDefault="00D8250C" w:rsidP="00D8250C">
      <w:pPr>
        <w:jc w:val="both"/>
        <w:rPr>
          <w:rFonts w:ascii="Arial" w:hAnsi="Arial" w:cs="Arial"/>
          <w:sz w:val="20"/>
          <w:szCs w:val="20"/>
        </w:rPr>
      </w:pPr>
      <w:r w:rsidRPr="00D8250C">
        <w:rPr>
          <w:rFonts w:ascii="Arial" w:hAnsi="Arial" w:cs="Arial"/>
          <w:b/>
          <w:sz w:val="20"/>
          <w:szCs w:val="20"/>
        </w:rPr>
        <w:t>převodem na účet</w:t>
      </w:r>
      <w:r w:rsidRPr="00D8250C">
        <w:rPr>
          <w:rFonts w:ascii="Arial" w:hAnsi="Arial" w:cs="Arial"/>
          <w:sz w:val="20"/>
          <w:szCs w:val="20"/>
        </w:rPr>
        <w:t xml:space="preserve">: </w:t>
      </w:r>
      <w:r w:rsidRPr="00D8250C">
        <w:rPr>
          <w:rFonts w:ascii="Arial" w:hAnsi="Arial" w:cs="Arial"/>
          <w:b/>
          <w:sz w:val="20"/>
          <w:szCs w:val="20"/>
        </w:rPr>
        <w:t>25321601/0100</w:t>
      </w:r>
      <w:r w:rsidRPr="00D8250C">
        <w:rPr>
          <w:rFonts w:ascii="Arial" w:hAnsi="Arial" w:cs="Arial"/>
          <w:sz w:val="20"/>
          <w:szCs w:val="20"/>
        </w:rPr>
        <w:t xml:space="preserve"> vedený u KB v Trutnově. Variabilním symbolem každého poplatníka je číslo popisné nebo evidenční.</w:t>
      </w:r>
    </w:p>
    <w:p w:rsidR="00D8250C" w:rsidRDefault="00D8250C" w:rsidP="00D8250C">
      <w:pPr>
        <w:ind w:firstLine="708"/>
        <w:jc w:val="both"/>
        <w:rPr>
          <w:rFonts w:ascii="Arial" w:hAnsi="Arial" w:cs="Arial"/>
          <w:b/>
          <w:sz w:val="20"/>
          <w:szCs w:val="20"/>
        </w:rPr>
      </w:pPr>
    </w:p>
    <w:p w:rsidR="00D8250C" w:rsidRPr="00D8250C" w:rsidRDefault="00D8250C" w:rsidP="00D8250C">
      <w:pPr>
        <w:ind w:firstLine="708"/>
        <w:jc w:val="both"/>
        <w:rPr>
          <w:rFonts w:ascii="Arial" w:hAnsi="Arial" w:cs="Arial"/>
          <w:b/>
          <w:sz w:val="20"/>
          <w:szCs w:val="20"/>
        </w:rPr>
      </w:pPr>
      <w:r w:rsidRPr="00D8250C">
        <w:rPr>
          <w:rFonts w:ascii="Arial" w:hAnsi="Arial" w:cs="Arial"/>
          <w:b/>
          <w:sz w:val="20"/>
          <w:szCs w:val="20"/>
        </w:rPr>
        <w:t>Známky na popelnice</w:t>
      </w:r>
    </w:p>
    <w:p w:rsidR="00D8250C" w:rsidRPr="00D8250C" w:rsidRDefault="00D8250C" w:rsidP="00D8250C">
      <w:pPr>
        <w:ind w:firstLine="708"/>
        <w:jc w:val="both"/>
        <w:rPr>
          <w:rFonts w:ascii="Arial" w:hAnsi="Arial" w:cs="Arial"/>
          <w:sz w:val="20"/>
          <w:szCs w:val="20"/>
        </w:rPr>
      </w:pPr>
      <w:r w:rsidRPr="00D8250C">
        <w:rPr>
          <w:rFonts w:ascii="Arial" w:hAnsi="Arial" w:cs="Arial"/>
          <w:sz w:val="20"/>
          <w:szCs w:val="20"/>
        </w:rPr>
        <w:t xml:space="preserve">Z jara 2021 bude na základě žádosti svozové firmy každá z našich popelnic označena známkou. Následně budou vyváženy jen popelnice, které budou touto známkou označeny. V současnosti připravujeme seznam, kde bude mít každá z nemovitostí 1 známku pro svou popelnici. Pokud jich potřebujete více jak jednu, je potřeba </w:t>
      </w:r>
      <w:r w:rsidRPr="00D8250C">
        <w:rPr>
          <w:rFonts w:ascii="Arial" w:hAnsi="Arial" w:cs="Arial"/>
          <w:sz w:val="20"/>
          <w:szCs w:val="20"/>
        </w:rPr>
        <w:lastRenderedPageBreak/>
        <w:t xml:space="preserve">tento Váš požadavek nahlásit na obci. Ta požadavek na více známek předá svozové firmě. </w:t>
      </w:r>
    </w:p>
    <w:p w:rsidR="00D8250C" w:rsidRPr="00D8250C" w:rsidRDefault="00D8250C" w:rsidP="00D8250C">
      <w:pPr>
        <w:ind w:firstLine="708"/>
        <w:jc w:val="both"/>
        <w:rPr>
          <w:rFonts w:ascii="Arial" w:hAnsi="Arial" w:cs="Arial"/>
          <w:sz w:val="20"/>
          <w:szCs w:val="20"/>
        </w:rPr>
      </w:pPr>
      <w:r w:rsidRPr="00D8250C">
        <w:rPr>
          <w:rFonts w:ascii="Arial" w:hAnsi="Arial" w:cs="Arial"/>
          <w:sz w:val="20"/>
          <w:szCs w:val="20"/>
        </w:rPr>
        <w:t xml:space="preserve">Tel.: 499 781 569, 724 180 520 nebo email: </w:t>
      </w:r>
      <w:hyperlink r:id="rId12" w:history="1">
        <w:r w:rsidRPr="00D8250C">
          <w:rPr>
            <w:rStyle w:val="Hypertextovodkaz"/>
            <w:rFonts w:ascii="Arial" w:hAnsi="Arial" w:cs="Arial"/>
            <w:sz w:val="20"/>
            <w:szCs w:val="20"/>
          </w:rPr>
          <w:t>obec@suchovrsice.cz</w:t>
        </w:r>
      </w:hyperlink>
    </w:p>
    <w:p w:rsidR="00D8250C" w:rsidRPr="00D8250C" w:rsidRDefault="00D8250C" w:rsidP="00D8250C">
      <w:pPr>
        <w:spacing w:before="240" w:after="120"/>
        <w:jc w:val="both"/>
        <w:rPr>
          <w:rFonts w:ascii="Arial" w:hAnsi="Arial" w:cs="Arial"/>
          <w:b/>
          <w:sz w:val="20"/>
          <w:szCs w:val="20"/>
        </w:rPr>
      </w:pPr>
      <w:r w:rsidRPr="00D8250C">
        <w:rPr>
          <w:rFonts w:ascii="Arial" w:hAnsi="Arial" w:cs="Arial"/>
          <w:b/>
          <w:sz w:val="20"/>
          <w:szCs w:val="20"/>
        </w:rPr>
        <w:t>Odečet vodoměrů – zvýšení ceny vodného</w:t>
      </w:r>
    </w:p>
    <w:p w:rsidR="00D8250C" w:rsidRPr="00D8250C" w:rsidRDefault="00D8250C" w:rsidP="00D8250C">
      <w:pPr>
        <w:jc w:val="both"/>
        <w:rPr>
          <w:rFonts w:ascii="Arial" w:hAnsi="Arial" w:cs="Arial"/>
          <w:sz w:val="20"/>
          <w:szCs w:val="20"/>
        </w:rPr>
      </w:pPr>
      <w:r w:rsidRPr="00D8250C">
        <w:rPr>
          <w:rFonts w:ascii="Arial" w:hAnsi="Arial" w:cs="Arial"/>
          <w:sz w:val="20"/>
          <w:szCs w:val="20"/>
        </w:rPr>
        <w:t xml:space="preserve">Obec </w:t>
      </w:r>
      <w:proofErr w:type="spellStart"/>
      <w:r w:rsidRPr="00D8250C">
        <w:rPr>
          <w:rFonts w:ascii="Arial" w:hAnsi="Arial" w:cs="Arial"/>
          <w:sz w:val="20"/>
          <w:szCs w:val="20"/>
        </w:rPr>
        <w:t>Batňovice</w:t>
      </w:r>
      <w:proofErr w:type="spellEnd"/>
      <w:r w:rsidRPr="00D8250C">
        <w:rPr>
          <w:rFonts w:ascii="Arial" w:hAnsi="Arial" w:cs="Arial"/>
          <w:sz w:val="20"/>
          <w:szCs w:val="20"/>
        </w:rPr>
        <w:t xml:space="preserve">, od které naše obec v současné době nakupuje vodu, nám ohlásila opětovné zvednutí ceny vody. Cenu zvedl </w:t>
      </w:r>
      <w:proofErr w:type="spellStart"/>
      <w:r w:rsidRPr="00D8250C">
        <w:rPr>
          <w:rFonts w:ascii="Arial" w:hAnsi="Arial" w:cs="Arial"/>
          <w:sz w:val="20"/>
          <w:szCs w:val="20"/>
        </w:rPr>
        <w:t>prvododavatel</w:t>
      </w:r>
      <w:proofErr w:type="spellEnd"/>
      <w:r w:rsidRPr="00D8250C">
        <w:rPr>
          <w:rFonts w:ascii="Arial" w:hAnsi="Arial" w:cs="Arial"/>
          <w:sz w:val="20"/>
          <w:szCs w:val="20"/>
        </w:rPr>
        <w:t xml:space="preserve"> vody, obec Velké Svatoňovice, o více jak dvě koruny a</w:t>
      </w:r>
      <w:r>
        <w:rPr>
          <w:rFonts w:ascii="Arial" w:hAnsi="Arial" w:cs="Arial"/>
          <w:sz w:val="20"/>
          <w:szCs w:val="20"/>
        </w:rPr>
        <w:t> </w:t>
      </w:r>
      <w:r w:rsidRPr="00D8250C">
        <w:rPr>
          <w:rFonts w:ascii="Arial" w:hAnsi="Arial" w:cs="Arial"/>
          <w:sz w:val="20"/>
          <w:szCs w:val="20"/>
        </w:rPr>
        <w:t xml:space="preserve">obec </w:t>
      </w:r>
      <w:proofErr w:type="spellStart"/>
      <w:r w:rsidRPr="00D8250C">
        <w:rPr>
          <w:rFonts w:ascii="Arial" w:hAnsi="Arial" w:cs="Arial"/>
          <w:sz w:val="20"/>
          <w:szCs w:val="20"/>
        </w:rPr>
        <w:t>Batňovice</w:t>
      </w:r>
      <w:proofErr w:type="spellEnd"/>
      <w:r w:rsidRPr="00D8250C">
        <w:rPr>
          <w:rFonts w:ascii="Arial" w:hAnsi="Arial" w:cs="Arial"/>
          <w:sz w:val="20"/>
          <w:szCs w:val="20"/>
        </w:rPr>
        <w:t xml:space="preserve"> rozpočítala své vyšší náklady a</w:t>
      </w:r>
      <w:r>
        <w:rPr>
          <w:rFonts w:ascii="Arial" w:hAnsi="Arial" w:cs="Arial"/>
          <w:sz w:val="20"/>
          <w:szCs w:val="20"/>
        </w:rPr>
        <w:t> </w:t>
      </w:r>
      <w:r w:rsidRPr="00D8250C">
        <w:rPr>
          <w:rFonts w:ascii="Arial" w:hAnsi="Arial" w:cs="Arial"/>
          <w:sz w:val="20"/>
          <w:szCs w:val="20"/>
        </w:rPr>
        <w:t xml:space="preserve">celkové zdražení na dodávce studené vody do naší obce se oproti loňskému roku </w:t>
      </w:r>
      <w:proofErr w:type="gramStart"/>
      <w:r w:rsidRPr="00D8250C">
        <w:rPr>
          <w:rFonts w:ascii="Arial" w:hAnsi="Arial" w:cs="Arial"/>
          <w:sz w:val="20"/>
          <w:szCs w:val="20"/>
        </w:rPr>
        <w:t xml:space="preserve">zvyšuje o </w:t>
      </w:r>
      <w:r w:rsidR="005D6A6E">
        <w:rPr>
          <w:rFonts w:ascii="Arial" w:hAnsi="Arial" w:cs="Arial"/>
          <w:sz w:val="20"/>
          <w:szCs w:val="20"/>
        </w:rPr>
        <w:t xml:space="preserve">         </w:t>
      </w:r>
      <w:r w:rsidRPr="00D8250C">
        <w:rPr>
          <w:rFonts w:ascii="Arial" w:hAnsi="Arial" w:cs="Arial"/>
          <w:sz w:val="20"/>
          <w:szCs w:val="20"/>
        </w:rPr>
        <w:t>3,-</w:t>
      </w:r>
      <w:proofErr w:type="gramEnd"/>
      <w:r w:rsidR="005D6A6E">
        <w:rPr>
          <w:rFonts w:ascii="Arial" w:hAnsi="Arial" w:cs="Arial"/>
          <w:sz w:val="20"/>
          <w:szCs w:val="20"/>
        </w:rPr>
        <w:t xml:space="preserve"> </w:t>
      </w:r>
      <w:r w:rsidRPr="00D8250C">
        <w:rPr>
          <w:rFonts w:ascii="Arial" w:hAnsi="Arial" w:cs="Arial"/>
          <w:sz w:val="20"/>
          <w:szCs w:val="20"/>
        </w:rPr>
        <w:t>Kč/m</w:t>
      </w:r>
      <w:r w:rsidRPr="00D8250C">
        <w:rPr>
          <w:rFonts w:ascii="Arial" w:hAnsi="Arial" w:cs="Arial"/>
          <w:sz w:val="20"/>
          <w:szCs w:val="20"/>
          <w:vertAlign w:val="superscript"/>
        </w:rPr>
        <w:t>3</w:t>
      </w:r>
      <w:r w:rsidRPr="00D8250C">
        <w:rPr>
          <w:rFonts w:ascii="Arial" w:hAnsi="Arial" w:cs="Arial"/>
          <w:sz w:val="20"/>
          <w:szCs w:val="20"/>
        </w:rPr>
        <w:t>. I náklady naší obce na dodávku vody se každoročně zvyšují. O ceně vody, která bude platit od 1. 1. 2021 se bude jednat na prosincovém Veřejném zasedání zastupitelstva dne 16. 12. 2020.</w:t>
      </w:r>
    </w:p>
    <w:p w:rsidR="00BA2AD6" w:rsidRDefault="00BA2AD6" w:rsidP="00D8250C">
      <w:pPr>
        <w:jc w:val="both"/>
        <w:rPr>
          <w:rFonts w:ascii="Arial" w:hAnsi="Arial" w:cs="Arial"/>
          <w:b/>
          <w:sz w:val="20"/>
          <w:szCs w:val="20"/>
        </w:rPr>
      </w:pPr>
    </w:p>
    <w:p w:rsidR="00D8250C" w:rsidRPr="00304FCB" w:rsidRDefault="00D8250C" w:rsidP="00D8250C">
      <w:pPr>
        <w:jc w:val="both"/>
        <w:rPr>
          <w:rFonts w:ascii="Arial" w:hAnsi="Arial" w:cs="Arial"/>
          <w:b/>
          <w:sz w:val="20"/>
          <w:szCs w:val="20"/>
        </w:rPr>
      </w:pPr>
      <w:r w:rsidRPr="00304FCB">
        <w:rPr>
          <w:rFonts w:ascii="Arial" w:hAnsi="Arial" w:cs="Arial"/>
          <w:b/>
          <w:sz w:val="20"/>
          <w:szCs w:val="20"/>
        </w:rPr>
        <w:t xml:space="preserve">Prosím odběratele vody, aby počítali s prosincovým </w:t>
      </w:r>
      <w:proofErr w:type="spellStart"/>
      <w:r w:rsidRPr="00304FCB">
        <w:rPr>
          <w:rFonts w:ascii="Arial" w:hAnsi="Arial" w:cs="Arial"/>
          <w:b/>
          <w:sz w:val="20"/>
          <w:szCs w:val="20"/>
        </w:rPr>
        <w:t>odečtem</w:t>
      </w:r>
      <w:proofErr w:type="spellEnd"/>
      <w:r w:rsidRPr="00304FCB">
        <w:rPr>
          <w:rFonts w:ascii="Arial" w:hAnsi="Arial" w:cs="Arial"/>
          <w:b/>
          <w:sz w:val="20"/>
          <w:szCs w:val="20"/>
        </w:rPr>
        <w:t xml:space="preserve"> stavu vodoměrů.</w:t>
      </w:r>
    </w:p>
    <w:p w:rsidR="00BA2AD6" w:rsidRDefault="00BA2AD6" w:rsidP="00D8250C">
      <w:pPr>
        <w:jc w:val="both"/>
        <w:rPr>
          <w:rFonts w:ascii="Arial" w:hAnsi="Arial" w:cs="Arial"/>
          <w:sz w:val="20"/>
          <w:szCs w:val="20"/>
        </w:rPr>
      </w:pPr>
    </w:p>
    <w:p w:rsidR="00D8250C" w:rsidRPr="00D8250C" w:rsidRDefault="00D8250C" w:rsidP="00D8250C">
      <w:pPr>
        <w:jc w:val="both"/>
        <w:rPr>
          <w:rFonts w:ascii="Arial" w:hAnsi="Arial" w:cs="Arial"/>
          <w:sz w:val="20"/>
          <w:szCs w:val="20"/>
        </w:rPr>
      </w:pPr>
      <w:r w:rsidRPr="00D8250C">
        <w:rPr>
          <w:rFonts w:ascii="Arial" w:hAnsi="Arial" w:cs="Arial"/>
          <w:sz w:val="20"/>
          <w:szCs w:val="20"/>
        </w:rPr>
        <w:t>Z důvodu opakovaného zvedání ceny vody od dodavatele vždy k novému roku a předpokládanému opakování stejné situace, se vodoměry budou nadále odečítat jednou ročně, ale s prosincovým termínem namísto dosavadního termínu červnového</w:t>
      </w:r>
      <w:r w:rsidR="00304FCB">
        <w:rPr>
          <w:rFonts w:ascii="Arial" w:hAnsi="Arial" w:cs="Arial"/>
          <w:sz w:val="20"/>
          <w:szCs w:val="20"/>
        </w:rPr>
        <w:t>.</w:t>
      </w:r>
    </w:p>
    <w:p w:rsidR="009E1470" w:rsidRPr="00D8250C" w:rsidRDefault="009E1470" w:rsidP="00D11694">
      <w:pPr>
        <w:jc w:val="both"/>
        <w:rPr>
          <w:rFonts w:ascii="Arial" w:hAnsi="Arial" w:cs="Arial"/>
          <w:sz w:val="20"/>
          <w:szCs w:val="20"/>
        </w:rPr>
      </w:pPr>
    </w:p>
    <w:p w:rsidR="005034DA" w:rsidRDefault="005034DA" w:rsidP="005034DA">
      <w:pPr>
        <w:tabs>
          <w:tab w:val="num" w:pos="540"/>
        </w:tabs>
        <w:spacing w:after="240"/>
        <w:ind w:firstLine="284"/>
        <w:jc w:val="center"/>
        <w:rPr>
          <w:rFonts w:ascii="Arial" w:hAnsi="Arial" w:cs="Arial"/>
          <w:b/>
          <w:sz w:val="28"/>
          <w:szCs w:val="28"/>
          <w:u w:val="dotDash"/>
        </w:rPr>
      </w:pP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p>
    <w:p w:rsidR="00D672EA" w:rsidRDefault="00D672EA" w:rsidP="00D672EA">
      <w:pPr>
        <w:spacing w:before="120" w:after="120"/>
        <w:jc w:val="center"/>
        <w:rPr>
          <w:rFonts w:ascii="Verdana" w:hAnsi="Verdana"/>
          <w:sz w:val="52"/>
          <w:szCs w:val="52"/>
        </w:rPr>
      </w:pPr>
      <w:r w:rsidRPr="0002531A">
        <w:rPr>
          <w:rFonts w:ascii="Verdana" w:hAnsi="Verdana"/>
          <w:sz w:val="52"/>
          <w:szCs w:val="52"/>
        </w:rPr>
        <w:t>Pozvánka</w:t>
      </w:r>
    </w:p>
    <w:p w:rsidR="00D672EA" w:rsidRPr="0002531A" w:rsidRDefault="00D672EA" w:rsidP="00D672EA">
      <w:pPr>
        <w:jc w:val="both"/>
        <w:rPr>
          <w:rFonts w:ascii="Verdana" w:hAnsi="Verdana"/>
        </w:rPr>
      </w:pPr>
      <w:r w:rsidRPr="0002531A">
        <w:rPr>
          <w:rFonts w:ascii="Verdana" w:hAnsi="Verdana"/>
        </w:rPr>
        <w:t>Veřejné zasedání obecního zastupitelstva se uskuteční ve středu 16. 12. 2020 v</w:t>
      </w:r>
      <w:r>
        <w:rPr>
          <w:rFonts w:ascii="Verdana" w:hAnsi="Verdana"/>
        </w:rPr>
        <w:t> </w:t>
      </w:r>
      <w:r w:rsidRPr="0002531A">
        <w:rPr>
          <w:rFonts w:ascii="Verdana" w:hAnsi="Verdana"/>
        </w:rPr>
        <w:t>17</w:t>
      </w:r>
      <w:r>
        <w:rPr>
          <w:rFonts w:ascii="Verdana" w:hAnsi="Verdana"/>
        </w:rPr>
        <w:t>.</w:t>
      </w:r>
      <w:r w:rsidRPr="0002531A">
        <w:rPr>
          <w:rFonts w:ascii="Verdana" w:hAnsi="Verdana"/>
        </w:rPr>
        <w:t>30 hodin v zasedací místnosti obecního úřadu.</w:t>
      </w:r>
    </w:p>
    <w:p w:rsidR="00D672EA" w:rsidRDefault="00D672EA" w:rsidP="00D672EA">
      <w:pPr>
        <w:jc w:val="both"/>
        <w:rPr>
          <w:rFonts w:ascii="Verdana" w:hAnsi="Verdana"/>
          <w:b/>
        </w:rPr>
      </w:pPr>
    </w:p>
    <w:p w:rsidR="00D672EA" w:rsidRPr="0002531A" w:rsidRDefault="00D672EA" w:rsidP="00D672EA">
      <w:pPr>
        <w:spacing w:after="120"/>
        <w:jc w:val="both"/>
        <w:rPr>
          <w:rFonts w:ascii="Verdana" w:hAnsi="Verdana"/>
          <w:b/>
        </w:rPr>
      </w:pPr>
      <w:r w:rsidRPr="0002531A">
        <w:rPr>
          <w:rFonts w:ascii="Verdana" w:hAnsi="Verdana"/>
          <w:b/>
        </w:rPr>
        <w:t>Hlavní body programu:</w:t>
      </w:r>
    </w:p>
    <w:p w:rsidR="00D672EA" w:rsidRPr="0002531A" w:rsidRDefault="00D672EA" w:rsidP="00D672EA">
      <w:pPr>
        <w:spacing w:after="120"/>
        <w:jc w:val="both"/>
        <w:rPr>
          <w:rFonts w:ascii="Verdana" w:hAnsi="Verdana"/>
        </w:rPr>
      </w:pPr>
      <w:r w:rsidRPr="0002531A">
        <w:rPr>
          <w:rFonts w:ascii="Verdana" w:hAnsi="Verdana"/>
        </w:rPr>
        <w:t>Návrh rozpočtu na rok 2021 a jeho schvalování</w:t>
      </w:r>
    </w:p>
    <w:p w:rsidR="00D672EA" w:rsidRPr="0002531A" w:rsidRDefault="00D672EA" w:rsidP="00D672EA">
      <w:pPr>
        <w:spacing w:after="120"/>
        <w:jc w:val="both"/>
        <w:rPr>
          <w:rFonts w:ascii="Verdana" w:hAnsi="Verdana"/>
        </w:rPr>
      </w:pPr>
      <w:r w:rsidRPr="0002531A">
        <w:rPr>
          <w:rFonts w:ascii="Verdana" w:hAnsi="Verdana"/>
        </w:rPr>
        <w:t>Změna ceny vodného od 1.</w:t>
      </w:r>
      <w:r>
        <w:rPr>
          <w:rFonts w:ascii="Verdana" w:hAnsi="Verdana"/>
        </w:rPr>
        <w:t xml:space="preserve"> </w:t>
      </w:r>
      <w:r w:rsidRPr="0002531A">
        <w:rPr>
          <w:rFonts w:ascii="Verdana" w:hAnsi="Verdana"/>
        </w:rPr>
        <w:t>1.</w:t>
      </w:r>
      <w:r>
        <w:rPr>
          <w:rFonts w:ascii="Verdana" w:hAnsi="Verdana"/>
        </w:rPr>
        <w:t xml:space="preserve"> </w:t>
      </w:r>
      <w:r w:rsidRPr="0002531A">
        <w:rPr>
          <w:rFonts w:ascii="Verdana" w:hAnsi="Verdana"/>
        </w:rPr>
        <w:t>2021</w:t>
      </w:r>
    </w:p>
    <w:p w:rsidR="00D672EA" w:rsidRPr="0002531A" w:rsidRDefault="00D672EA" w:rsidP="00D672EA">
      <w:pPr>
        <w:spacing w:after="120"/>
        <w:jc w:val="both"/>
        <w:rPr>
          <w:rFonts w:ascii="Verdana" w:hAnsi="Verdana"/>
        </w:rPr>
      </w:pPr>
      <w:r w:rsidRPr="0002531A">
        <w:rPr>
          <w:rFonts w:ascii="Verdana" w:hAnsi="Verdana"/>
        </w:rPr>
        <w:t>Rozpočtová změn</w:t>
      </w:r>
      <w:r>
        <w:rPr>
          <w:rFonts w:ascii="Verdana" w:hAnsi="Verdana"/>
        </w:rPr>
        <w:t>a</w:t>
      </w:r>
      <w:r w:rsidRPr="0002531A">
        <w:rPr>
          <w:rFonts w:ascii="Verdana" w:hAnsi="Verdana"/>
        </w:rPr>
        <w:t xml:space="preserve"> č.</w:t>
      </w:r>
      <w:r>
        <w:rPr>
          <w:rFonts w:ascii="Verdana" w:hAnsi="Verdana"/>
        </w:rPr>
        <w:t xml:space="preserve"> </w:t>
      </w:r>
      <w:r w:rsidRPr="0002531A">
        <w:rPr>
          <w:rFonts w:ascii="Verdana" w:hAnsi="Verdana"/>
        </w:rPr>
        <w:t>7 na rok 2020</w:t>
      </w:r>
    </w:p>
    <w:p w:rsidR="00D672EA" w:rsidRDefault="00D672EA" w:rsidP="00D672EA">
      <w:pPr>
        <w:spacing w:after="120"/>
        <w:jc w:val="both"/>
        <w:rPr>
          <w:rFonts w:ascii="Verdana" w:hAnsi="Verdana"/>
        </w:rPr>
      </w:pPr>
      <w:r w:rsidRPr="0002531A">
        <w:rPr>
          <w:rFonts w:ascii="Verdana" w:hAnsi="Verdana"/>
        </w:rPr>
        <w:t>Diskuze</w:t>
      </w:r>
    </w:p>
    <w:p w:rsidR="00D672EA" w:rsidRDefault="00D672EA" w:rsidP="00D672EA">
      <w:pPr>
        <w:tabs>
          <w:tab w:val="num" w:pos="540"/>
        </w:tabs>
        <w:spacing w:after="240"/>
        <w:ind w:firstLine="284"/>
        <w:jc w:val="center"/>
        <w:rPr>
          <w:rFonts w:ascii="Arial" w:hAnsi="Arial" w:cs="Arial"/>
          <w:b/>
          <w:sz w:val="28"/>
          <w:szCs w:val="28"/>
          <w:u w:val="dotDash"/>
        </w:rPr>
      </w:pP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p>
    <w:p w:rsidR="00BA2AD6" w:rsidRPr="00BA2AD6" w:rsidRDefault="00BA2AD6" w:rsidP="00BA2AD6">
      <w:pPr>
        <w:spacing w:after="120"/>
        <w:ind w:firstLine="709"/>
        <w:jc w:val="center"/>
        <w:rPr>
          <w:b/>
          <w:sz w:val="28"/>
          <w:szCs w:val="28"/>
        </w:rPr>
      </w:pPr>
      <w:r w:rsidRPr="00BA2AD6">
        <w:rPr>
          <w:b/>
          <w:sz w:val="28"/>
          <w:szCs w:val="28"/>
        </w:rPr>
        <w:t>Nový provozovatel restaurace a</w:t>
      </w:r>
      <w:r>
        <w:rPr>
          <w:b/>
          <w:sz w:val="28"/>
          <w:szCs w:val="28"/>
        </w:rPr>
        <w:t> </w:t>
      </w:r>
      <w:r w:rsidRPr="00BA2AD6">
        <w:rPr>
          <w:b/>
          <w:sz w:val="28"/>
          <w:szCs w:val="28"/>
        </w:rPr>
        <w:t>penzionu Suchovršice</w:t>
      </w:r>
    </w:p>
    <w:p w:rsidR="00BA2AD6" w:rsidRDefault="00BA2AD6" w:rsidP="00BA2AD6">
      <w:pPr>
        <w:jc w:val="both"/>
      </w:pPr>
      <w:r>
        <w:t xml:space="preserve">Od </w:t>
      </w:r>
      <w:proofErr w:type="gramStart"/>
      <w:r>
        <w:t>1.11.2020</w:t>
      </w:r>
      <w:proofErr w:type="gramEnd"/>
      <w:r>
        <w:t xml:space="preserve"> se stal novým nájemcem restaurace i penzionu ing. Jan Martínek</w:t>
      </w:r>
      <w:r w:rsidR="005D6A6E">
        <w:t>.</w:t>
      </w:r>
      <w:r>
        <w:t xml:space="preserve"> Byl jediným zájemcem, který se přihlásil na vyvěšený záměr obce. Provozy převzal v době </w:t>
      </w:r>
      <w:r>
        <w:lastRenderedPageBreak/>
        <w:t xml:space="preserve">omezeného podnikání, přesto se rozhodl otevřít výdejní okénko restaurace, které v nějakém omezeném režimu funguje. Společníkem a zároveň kuchařem je pan Karel </w:t>
      </w:r>
      <w:proofErr w:type="spellStart"/>
      <w:r>
        <w:t>Kocanca</w:t>
      </w:r>
      <w:proofErr w:type="spellEnd"/>
      <w:r>
        <w:t>.</w:t>
      </w:r>
    </w:p>
    <w:p w:rsidR="00BA2AD6" w:rsidRDefault="00BA2AD6" w:rsidP="00BA2AD6">
      <w:pPr>
        <w:jc w:val="both"/>
      </w:pPr>
      <w:r>
        <w:t>Poděkování za podporu patří i obyvatelům obce, kteří na základě týdenní nabídky odebírají obědy z místní restaurace a umožňují tak restauraci toto nelehké období přežít.</w:t>
      </w:r>
    </w:p>
    <w:p w:rsidR="00BA2AD6" w:rsidRDefault="00BA2AD6" w:rsidP="00BA2AD6">
      <w:pPr>
        <w:jc w:val="both"/>
      </w:pPr>
      <w:r>
        <w:t>Spojení jak pro restauraci tak penzion:</w:t>
      </w:r>
    </w:p>
    <w:p w:rsidR="00BA2AD6" w:rsidRDefault="00BA2AD6" w:rsidP="00BA2AD6">
      <w:pPr>
        <w:jc w:val="both"/>
      </w:pPr>
      <w:r>
        <w:t>tel.: 704 560 445 a 723 804 149</w:t>
      </w:r>
    </w:p>
    <w:p w:rsidR="00BA2AD6" w:rsidRDefault="00BA2AD6" w:rsidP="00BA2AD6">
      <w:pPr>
        <w:jc w:val="both"/>
      </w:pPr>
      <w:r>
        <w:t xml:space="preserve">e-mail: </w:t>
      </w:r>
      <w:hyperlink r:id="rId13" w:history="1">
        <w:r w:rsidRPr="00585477">
          <w:rPr>
            <w:rStyle w:val="Hypertextovodkaz"/>
          </w:rPr>
          <w:t>penzion.su@seznam.cz</w:t>
        </w:r>
      </w:hyperlink>
    </w:p>
    <w:p w:rsidR="0082341D" w:rsidRDefault="0082341D" w:rsidP="00BA2AD6">
      <w:pPr>
        <w:jc w:val="both"/>
      </w:pPr>
      <w:r>
        <w:t>OTEVÍRACÍ DOBA zimní období</w:t>
      </w:r>
    </w:p>
    <w:p w:rsidR="0082341D" w:rsidRDefault="0082341D" w:rsidP="00BA2AD6">
      <w:pPr>
        <w:jc w:val="both"/>
      </w:pPr>
      <w:r>
        <w:t xml:space="preserve">PONDĚLÍ zavřeno </w:t>
      </w:r>
    </w:p>
    <w:p w:rsidR="0082341D" w:rsidRDefault="0082341D" w:rsidP="00BA2AD6">
      <w:pPr>
        <w:jc w:val="both"/>
      </w:pPr>
      <w:r>
        <w:t>ÚTERÝ-ČTVRTEK</w:t>
      </w:r>
      <w:r w:rsidR="005D6A6E">
        <w:tab/>
      </w:r>
      <w:r>
        <w:t>11</w:t>
      </w:r>
      <w:r w:rsidR="005D6A6E">
        <w:rPr>
          <w:vertAlign w:val="superscript"/>
        </w:rPr>
        <w:t xml:space="preserve"> </w:t>
      </w:r>
      <w:r>
        <w:t>–</w:t>
      </w:r>
      <w:r w:rsidR="005D6A6E">
        <w:t xml:space="preserve"> </w:t>
      </w:r>
      <w:r>
        <w:t xml:space="preserve">21 </w:t>
      </w:r>
    </w:p>
    <w:p w:rsidR="005D6A6E" w:rsidRPr="005D6A6E" w:rsidRDefault="0082341D" w:rsidP="00BA2AD6">
      <w:pPr>
        <w:jc w:val="both"/>
        <w:rPr>
          <w:vertAlign w:val="superscript"/>
        </w:rPr>
      </w:pPr>
      <w:r>
        <w:t xml:space="preserve">PÁTEK </w:t>
      </w:r>
      <w:r w:rsidR="005D6A6E">
        <w:t xml:space="preserve">                     </w:t>
      </w:r>
      <w:r w:rsidR="005D6A6E">
        <w:tab/>
        <w:t>11 – 22</w:t>
      </w:r>
    </w:p>
    <w:p w:rsidR="0082341D" w:rsidRDefault="0082341D" w:rsidP="00BA2AD6">
      <w:pPr>
        <w:jc w:val="both"/>
      </w:pPr>
      <w:r>
        <w:t xml:space="preserve">SOBOTA </w:t>
      </w:r>
      <w:r w:rsidR="005D6A6E">
        <w:tab/>
      </w:r>
      <w:r w:rsidR="005D6A6E">
        <w:tab/>
      </w:r>
      <w:r>
        <w:t>12</w:t>
      </w:r>
      <w:r w:rsidR="005D6A6E">
        <w:t xml:space="preserve"> </w:t>
      </w:r>
      <w:r>
        <w:t>–</w:t>
      </w:r>
      <w:r w:rsidR="005D6A6E">
        <w:t xml:space="preserve"> </w:t>
      </w:r>
      <w:r>
        <w:t xml:space="preserve">22 </w:t>
      </w:r>
    </w:p>
    <w:p w:rsidR="0082341D" w:rsidRDefault="0082341D" w:rsidP="00BA2AD6">
      <w:pPr>
        <w:jc w:val="both"/>
      </w:pPr>
      <w:r>
        <w:t xml:space="preserve">NEDĚLE </w:t>
      </w:r>
      <w:r w:rsidR="005D6A6E">
        <w:tab/>
      </w:r>
      <w:r w:rsidR="005D6A6E">
        <w:tab/>
      </w:r>
      <w:r>
        <w:t>12</w:t>
      </w:r>
      <w:r w:rsidR="005D6A6E">
        <w:t xml:space="preserve"> </w:t>
      </w:r>
      <w:r>
        <w:t>–</w:t>
      </w:r>
      <w:r w:rsidR="005D6A6E">
        <w:t xml:space="preserve"> </w:t>
      </w:r>
      <w:r>
        <w:t xml:space="preserve">20 </w:t>
      </w:r>
    </w:p>
    <w:p w:rsidR="0082341D" w:rsidRDefault="0082341D" w:rsidP="00BA2AD6">
      <w:pPr>
        <w:jc w:val="both"/>
      </w:pPr>
      <w:r>
        <w:t xml:space="preserve">při společenských a kulturních akcích dle potřeby </w:t>
      </w:r>
    </w:p>
    <w:p w:rsidR="0082341D" w:rsidRDefault="0082341D" w:rsidP="00BA2AD6">
      <w:pPr>
        <w:jc w:val="both"/>
      </w:pPr>
      <w:r>
        <w:t xml:space="preserve">MOŽNOST UBYTOVÁNÍ se stravou Provozovatel: Jan Martínek, IČ 101 35 901, </w:t>
      </w:r>
    </w:p>
    <w:p w:rsidR="0082341D" w:rsidRDefault="0082341D" w:rsidP="00BA2AD6">
      <w:pPr>
        <w:jc w:val="both"/>
      </w:pPr>
      <w:r>
        <w:t xml:space="preserve">tel. 704 560 445 </w:t>
      </w:r>
    </w:p>
    <w:p w:rsidR="0082341D" w:rsidRDefault="0082341D" w:rsidP="00BA2AD6">
      <w:pPr>
        <w:jc w:val="both"/>
      </w:pPr>
      <w:r>
        <w:t xml:space="preserve">Odpovědný zástupce: Karel Kocanda, </w:t>
      </w:r>
    </w:p>
    <w:p w:rsidR="000671B0" w:rsidRDefault="0082341D" w:rsidP="00BA2AD6">
      <w:pPr>
        <w:jc w:val="both"/>
        <w:rPr>
          <w:rStyle w:val="Hypertextovodkaz"/>
        </w:rPr>
      </w:pPr>
      <w:r>
        <w:t>tel. 723 804 149</w:t>
      </w:r>
    </w:p>
    <w:p w:rsidR="0082341D" w:rsidRPr="0082341D" w:rsidRDefault="00BA2AD6" w:rsidP="0082341D">
      <w:pPr>
        <w:tabs>
          <w:tab w:val="num" w:pos="540"/>
        </w:tabs>
        <w:spacing w:after="240"/>
        <w:ind w:firstLine="284"/>
        <w:jc w:val="center"/>
        <w:rPr>
          <w:rStyle w:val="Hypertextovodkaz"/>
          <w:rFonts w:ascii="Arial" w:hAnsi="Arial" w:cs="Arial"/>
          <w:b/>
          <w:color w:val="auto"/>
          <w:sz w:val="28"/>
          <w:szCs w:val="28"/>
          <w:u w:val="dotDash"/>
        </w:rPr>
      </w:pP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p>
    <w:p w:rsidR="00BA2AD6" w:rsidRPr="00BA2AD6" w:rsidRDefault="00BA2AD6" w:rsidP="00BA2AD6">
      <w:pPr>
        <w:jc w:val="center"/>
        <w:rPr>
          <w:rFonts w:ascii="Verdana" w:hAnsi="Verdana"/>
          <w:b/>
          <w:sz w:val="22"/>
          <w:szCs w:val="22"/>
        </w:rPr>
      </w:pPr>
      <w:r w:rsidRPr="00BA2AD6">
        <w:rPr>
          <w:rFonts w:ascii="Verdana" w:hAnsi="Verdana"/>
          <w:b/>
          <w:sz w:val="22"/>
          <w:szCs w:val="22"/>
        </w:rPr>
        <w:t xml:space="preserve">Informace od Povodí Labe o stavu akce "Úpa, Suchovršice, oprava PB dlažeb, </w:t>
      </w:r>
      <w:proofErr w:type="spellStart"/>
      <w:r w:rsidRPr="00BA2AD6">
        <w:rPr>
          <w:rFonts w:ascii="Verdana" w:hAnsi="Verdana"/>
          <w:b/>
          <w:sz w:val="22"/>
          <w:szCs w:val="22"/>
        </w:rPr>
        <w:t>ř</w:t>
      </w:r>
      <w:proofErr w:type="spellEnd"/>
      <w:r w:rsidRPr="00BA2AD6">
        <w:rPr>
          <w:rFonts w:ascii="Verdana" w:hAnsi="Verdana"/>
          <w:b/>
          <w:sz w:val="22"/>
          <w:szCs w:val="22"/>
        </w:rPr>
        <w:t>. km 34,875 - 35,090"</w:t>
      </w:r>
    </w:p>
    <w:p w:rsidR="00BA2AD6" w:rsidRDefault="00BA2AD6" w:rsidP="00BA2AD6">
      <w:pPr>
        <w:pStyle w:val="-wm-msonormal"/>
        <w:spacing w:before="0" w:beforeAutospacing="0" w:after="0" w:afterAutospacing="0"/>
        <w:jc w:val="both"/>
      </w:pPr>
      <w:r>
        <w:rPr>
          <w:rFonts w:ascii="Verdana" w:hAnsi="Verdana"/>
          <w:sz w:val="20"/>
          <w:szCs w:val="20"/>
        </w:rPr>
        <w:t xml:space="preserve">Původní termín pro dokončení akce byl dle uzavřené smlouvy o dílo 30. 11. 2020. </w:t>
      </w:r>
    </w:p>
    <w:p w:rsidR="00BA2AD6" w:rsidRDefault="00BA2AD6" w:rsidP="00BA2AD6">
      <w:pPr>
        <w:pStyle w:val="-wm-msonormal"/>
        <w:spacing w:before="0" w:beforeAutospacing="0" w:after="0" w:afterAutospacing="0"/>
        <w:jc w:val="both"/>
      </w:pPr>
      <w:r>
        <w:rPr>
          <w:rFonts w:ascii="Verdana" w:hAnsi="Verdana"/>
          <w:sz w:val="20"/>
          <w:szCs w:val="20"/>
        </w:rPr>
        <w:t>Vzhledem k výjimečným průtokům v průběhu léta, kdy nebylo možné práce v korytě provádět a informaci zhotovitele, kdy větší část společnosti, včetně jejího vedení onemocněla COVID-19, jsme se jako investor rozhodli prodloužit termín pro dokončení stavby. Ten bude stanoven v době, kdy klimatické podmínky umožní pokračování v pracích (průtoky, teplota) - bude sepsán zápis a od toho termínu poběží lhůta 90 dnů (vypočtená doba, kdy firma nemohla vzhledem k průtokům a onemocnění konat). Z tohoto důvodu předpokládáme konečné dokončení stavby maximálně do července 2021.</w:t>
      </w:r>
    </w:p>
    <w:p w:rsidR="00BA2AD6" w:rsidRDefault="00BA2AD6" w:rsidP="00BA2AD6">
      <w:pPr>
        <w:pStyle w:val="-wm-msonormal"/>
        <w:spacing w:before="0" w:beforeAutospacing="0" w:after="0" w:afterAutospacing="0"/>
        <w:jc w:val="both"/>
        <w:rPr>
          <w:rFonts w:ascii="Verdana" w:hAnsi="Verdana"/>
          <w:sz w:val="20"/>
          <w:szCs w:val="20"/>
        </w:rPr>
      </w:pPr>
      <w:r>
        <w:rPr>
          <w:rFonts w:ascii="Verdana" w:hAnsi="Verdana"/>
          <w:sz w:val="20"/>
          <w:szCs w:val="20"/>
        </w:rPr>
        <w:t>Staveniště bude stavební firmou upraveno (pozn.: již bylo provedeno) po konzultaci s provozním technikem tak, aby nedošlo při zvýšeném průtoku k poškození cizího majetku a nebránilo průchodu jarních průtoků.</w:t>
      </w:r>
    </w:p>
    <w:p w:rsidR="00BA2AD6" w:rsidRDefault="00BA2AD6" w:rsidP="00BA2AD6">
      <w:pPr>
        <w:tabs>
          <w:tab w:val="num" w:pos="540"/>
        </w:tabs>
        <w:spacing w:after="240"/>
        <w:ind w:firstLine="284"/>
        <w:jc w:val="center"/>
        <w:rPr>
          <w:rFonts w:ascii="Arial" w:hAnsi="Arial" w:cs="Arial"/>
          <w:b/>
          <w:sz w:val="28"/>
          <w:szCs w:val="28"/>
          <w:u w:val="dotDash"/>
        </w:rPr>
      </w:pP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p>
    <w:p w:rsidR="00BA2AD6" w:rsidRPr="00BA2AD6" w:rsidRDefault="00BA2AD6" w:rsidP="00BA2AD6">
      <w:pPr>
        <w:pStyle w:val="-wm-msonormal"/>
        <w:jc w:val="both"/>
        <w:rPr>
          <w:rFonts w:ascii="Verdana" w:hAnsi="Verdana"/>
          <w:b/>
          <w:sz w:val="20"/>
          <w:szCs w:val="20"/>
        </w:rPr>
      </w:pPr>
      <w:r w:rsidRPr="00BA2AD6">
        <w:rPr>
          <w:rFonts w:ascii="Verdana" w:hAnsi="Verdana"/>
          <w:b/>
          <w:sz w:val="20"/>
          <w:szCs w:val="20"/>
        </w:rPr>
        <w:lastRenderedPageBreak/>
        <w:t>ŘSD plánuje a nechává si zpracovat projekt na opravu silnice s názvem: „I/14 Suchovršice – Úpice, oprava silnice</w:t>
      </w:r>
    </w:p>
    <w:p w:rsidR="00BA2AD6" w:rsidRPr="00E15D3C" w:rsidRDefault="00BA2AD6" w:rsidP="00BA2AD6">
      <w:pPr>
        <w:pStyle w:val="-wm-msonormal"/>
        <w:jc w:val="both"/>
        <w:rPr>
          <w:rFonts w:ascii="Verdana" w:hAnsi="Verdana"/>
          <w:sz w:val="22"/>
          <w:szCs w:val="22"/>
        </w:rPr>
      </w:pPr>
      <w:r w:rsidRPr="00E15D3C">
        <w:rPr>
          <w:rFonts w:ascii="Verdana" w:hAnsi="Verdana"/>
          <w:sz w:val="22"/>
          <w:szCs w:val="22"/>
        </w:rPr>
        <w:t>Bude se jednat o zhruba 2,6 km dlouhý úsek začínající v </w:t>
      </w:r>
      <w:proofErr w:type="spellStart"/>
      <w:r w:rsidRPr="00E15D3C">
        <w:rPr>
          <w:rFonts w:ascii="Verdana" w:hAnsi="Verdana"/>
          <w:sz w:val="22"/>
          <w:szCs w:val="22"/>
        </w:rPr>
        <w:t>Suchovršicích</w:t>
      </w:r>
      <w:proofErr w:type="spellEnd"/>
      <w:r w:rsidRPr="00E15D3C">
        <w:rPr>
          <w:rFonts w:ascii="Verdana" w:hAnsi="Verdana"/>
          <w:sz w:val="22"/>
          <w:szCs w:val="22"/>
        </w:rPr>
        <w:t xml:space="preserve"> na Habřině od nedávno opravovaného hř</w:t>
      </w:r>
      <w:r>
        <w:rPr>
          <w:rFonts w:ascii="Verdana" w:hAnsi="Verdana"/>
          <w:sz w:val="22"/>
          <w:szCs w:val="22"/>
        </w:rPr>
        <w:t>e</w:t>
      </w:r>
      <w:r w:rsidRPr="00E15D3C">
        <w:rPr>
          <w:rFonts w:ascii="Verdana" w:hAnsi="Verdana"/>
          <w:sz w:val="22"/>
          <w:szCs w:val="22"/>
        </w:rPr>
        <w:t xml:space="preserve">benu nad řekou Úpou a končit bude na </w:t>
      </w:r>
      <w:r>
        <w:rPr>
          <w:rFonts w:ascii="Verdana" w:hAnsi="Verdana"/>
          <w:sz w:val="22"/>
          <w:szCs w:val="22"/>
        </w:rPr>
        <w:t>Veselce za Penny, zhruba u Keba</w:t>
      </w:r>
      <w:r w:rsidRPr="00E15D3C">
        <w:rPr>
          <w:rFonts w:ascii="Verdana" w:hAnsi="Verdana"/>
          <w:sz w:val="22"/>
          <w:szCs w:val="22"/>
        </w:rPr>
        <w:t xml:space="preserve">bu, před mostem přes Úpu. Úsek by se měl opravovat </w:t>
      </w:r>
      <w:proofErr w:type="gramStart"/>
      <w:r w:rsidRPr="00E15D3C">
        <w:rPr>
          <w:rFonts w:ascii="Verdana" w:hAnsi="Verdana"/>
          <w:sz w:val="22"/>
          <w:szCs w:val="22"/>
        </w:rPr>
        <w:t>ve</w:t>
      </w:r>
      <w:r w:rsidR="001D3741">
        <w:rPr>
          <w:rFonts w:ascii="Verdana" w:hAnsi="Verdana"/>
          <w:sz w:val="22"/>
          <w:szCs w:val="22"/>
        </w:rPr>
        <w:t xml:space="preserve">  </w:t>
      </w:r>
      <w:r w:rsidRPr="00E15D3C">
        <w:rPr>
          <w:rFonts w:ascii="Verdana" w:hAnsi="Verdana"/>
          <w:sz w:val="22"/>
          <w:szCs w:val="22"/>
        </w:rPr>
        <w:t>4 úsecích</w:t>
      </w:r>
      <w:proofErr w:type="gramEnd"/>
      <w:r w:rsidRPr="00E15D3C">
        <w:rPr>
          <w:rFonts w:ascii="Verdana" w:hAnsi="Verdana"/>
          <w:sz w:val="22"/>
          <w:szCs w:val="22"/>
        </w:rPr>
        <w:t xml:space="preserve">, převážně s omezeným provozem do jednoho pruhu. </w:t>
      </w:r>
      <w:r>
        <w:rPr>
          <w:rFonts w:ascii="Verdana" w:hAnsi="Verdana"/>
          <w:sz w:val="22"/>
          <w:szCs w:val="22"/>
        </w:rPr>
        <w:t>Předpokládaný termín oprav je naplánován na rok 2022.</w:t>
      </w:r>
    </w:p>
    <w:p w:rsidR="00BA2AD6" w:rsidRDefault="00BA2AD6" w:rsidP="00BA2AD6">
      <w:pPr>
        <w:tabs>
          <w:tab w:val="num" w:pos="540"/>
        </w:tabs>
        <w:spacing w:after="240"/>
        <w:ind w:firstLine="284"/>
        <w:jc w:val="center"/>
        <w:rPr>
          <w:rFonts w:ascii="Arial" w:hAnsi="Arial" w:cs="Arial"/>
          <w:b/>
          <w:sz w:val="28"/>
          <w:szCs w:val="28"/>
          <w:u w:val="dotDash"/>
        </w:rPr>
      </w:pP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p>
    <w:p w:rsidR="00BA2AD6" w:rsidRPr="00BA2AD6" w:rsidRDefault="00BA2AD6" w:rsidP="00D32DAA">
      <w:pPr>
        <w:spacing w:after="120"/>
        <w:ind w:firstLine="709"/>
        <w:jc w:val="both"/>
        <w:rPr>
          <w:b/>
          <w:sz w:val="32"/>
          <w:szCs w:val="32"/>
        </w:rPr>
      </w:pPr>
      <w:r w:rsidRPr="00BA2AD6">
        <w:rPr>
          <w:b/>
          <w:sz w:val="32"/>
          <w:szCs w:val="32"/>
        </w:rPr>
        <w:t>Plánované akce roku 2021</w:t>
      </w:r>
    </w:p>
    <w:p w:rsidR="00BA2AD6" w:rsidRDefault="00BA2AD6" w:rsidP="00D32DAA">
      <w:pPr>
        <w:ind w:firstLine="426"/>
        <w:jc w:val="both"/>
      </w:pPr>
      <w:r>
        <w:t xml:space="preserve">V příštím roce se uskuteční výstavba chodníku při silnici 1/14 od závodu </w:t>
      </w:r>
      <w:proofErr w:type="spellStart"/>
      <w:r>
        <w:t>Partis</w:t>
      </w:r>
      <w:proofErr w:type="spellEnd"/>
      <w:r>
        <w:t xml:space="preserve"> ve směru na Úpici včetně prostoru pod autobusovou zastávkou a příchodu k ní od mostu z Dolní Malé Strany. Proběhlo výběrové řízení a zakázku získ</w:t>
      </w:r>
      <w:r w:rsidR="001D3741">
        <w:t>ala</w:t>
      </w:r>
      <w:r>
        <w:t xml:space="preserve"> firma JV Dlažby za </w:t>
      </w:r>
      <w:proofErr w:type="spellStart"/>
      <w:r>
        <w:t>vysoutěženou</w:t>
      </w:r>
      <w:proofErr w:type="spellEnd"/>
      <w:r>
        <w:t xml:space="preserve"> cenu 1.293.596,- Kč včetně DPH. Protože se zde výdaje dělí na hlavní a vedlejší aktivity, tak přesto, že dotace na hlavní aktivity je přislíbena ve výši 95%, celkový doplatek obce bude činit 377.566,- Kč.</w:t>
      </w:r>
    </w:p>
    <w:p w:rsidR="00BA2AD6" w:rsidRDefault="00BA2AD6" w:rsidP="00D32DAA">
      <w:pPr>
        <w:ind w:firstLine="426"/>
        <w:jc w:val="both"/>
      </w:pPr>
      <w:r>
        <w:t xml:space="preserve">Po obdržení stavebního povolení nás čeká oprava části chodníku před domem </w:t>
      </w:r>
      <w:proofErr w:type="spellStart"/>
      <w:proofErr w:type="gramStart"/>
      <w:r>
        <w:t>č.p</w:t>
      </w:r>
      <w:proofErr w:type="spellEnd"/>
      <w:r>
        <w:t>.</w:t>
      </w:r>
      <w:proofErr w:type="gramEnd"/>
      <w:r>
        <w:t xml:space="preserve"> 47 vedle multifunkčního domu a úprava podlahy v obecní garáži za domem čp.111.</w:t>
      </w:r>
    </w:p>
    <w:p w:rsidR="00BA2AD6" w:rsidRDefault="00BA2AD6" w:rsidP="00D32DAA">
      <w:pPr>
        <w:ind w:firstLine="426"/>
        <w:jc w:val="both"/>
      </w:pPr>
      <w:r>
        <w:t>V listopadu 2020 jsme si odsouhlasili podání žádostí na dva dotační tituly. U</w:t>
      </w:r>
      <w:r w:rsidR="00D32DAA">
        <w:t> </w:t>
      </w:r>
      <w:r>
        <w:t>Ministerstva pro místní rozvoj podáme žádost na rekonstrukci místních komunikací a</w:t>
      </w:r>
      <w:r w:rsidR="00D32DAA">
        <w:t> </w:t>
      </w:r>
      <w:r>
        <w:t>u</w:t>
      </w:r>
      <w:r w:rsidR="00D32DAA">
        <w:t> </w:t>
      </w:r>
      <w:r>
        <w:t>Královéhradeckého kraje na opravu budovy s </w:t>
      </w:r>
      <w:proofErr w:type="spellStart"/>
      <w:r>
        <w:t>čp</w:t>
      </w:r>
      <w:proofErr w:type="spellEnd"/>
      <w:r>
        <w:t>. 124 – dle některých multifunkčního domu, dle jiných obyčejné vesnické hospody. Do místních komunikací můžeme zařadit pouze cesty s pozemky pod nimi v obecním vlastnictví a paspartovaných jako místní komunikace. My si do žádosti zařadili cestu na Lhotkách a cestu na Kvíčalu. U cesty na Kvíčalu se ještě dohadujeme o rozsahu, nemáme na to shodný názor. Žádosti podáme a dle úspěšnosti se budeme dohadovat dál.</w:t>
      </w:r>
    </w:p>
    <w:p w:rsidR="00D32DAA" w:rsidRDefault="00BA2AD6" w:rsidP="00D32DAA">
      <w:pPr>
        <w:ind w:firstLine="426"/>
        <w:jc w:val="both"/>
      </w:pPr>
      <w:r>
        <w:t xml:space="preserve">Naplánovali bychom toho i více, ale po nižších příjmech z daní v letošním roce z důvodu pandemické situace jsme opatrnější. Velký vliv na množství investic v obcích </w:t>
      </w:r>
      <w:r>
        <w:lastRenderedPageBreak/>
        <w:t>a</w:t>
      </w:r>
      <w:r w:rsidR="00D32DAA">
        <w:t> </w:t>
      </w:r>
      <w:r>
        <w:t>krajích v příštím roce bude mít konečná podoba v současné době schvalovaného daňového balíčku. V případě nižšího výběru daní státem bude zasláno i méně peněz do rozpočtu obcí a krajů. V případě naší obce je předpoklad snížení příjmů obce oproti roku 2019 o 481.000,- Kč. Pokud by nakonec prošlo v parlamentu odhlasované jak zrušení super hrubé mzdy i zvýšení slevy na poplatníka, do obce dojde v příštím roce o 719.000,- Kč</w:t>
      </w:r>
      <w:r w:rsidR="00D32DAA">
        <w:t xml:space="preserve"> míň. </w:t>
      </w:r>
      <w:r>
        <w:t>K tomuto tématu přidávám článek z portálu Seznam.</w:t>
      </w:r>
      <w:proofErr w:type="spellStart"/>
      <w:r>
        <w:t>cz</w:t>
      </w:r>
      <w:proofErr w:type="spellEnd"/>
      <w:r>
        <w:t xml:space="preserve"> ze d</w:t>
      </w:r>
      <w:r w:rsidR="00D32DAA">
        <w:t>ne 23. 11. 2020, viz níže.</w:t>
      </w:r>
    </w:p>
    <w:p w:rsidR="00BA2AD6" w:rsidRPr="00D32DAA" w:rsidRDefault="00D32DAA" w:rsidP="00D32DAA">
      <w:pPr>
        <w:ind w:firstLine="426"/>
        <w:jc w:val="right"/>
        <w:rPr>
          <w:sz w:val="20"/>
          <w:szCs w:val="20"/>
        </w:rPr>
      </w:pPr>
      <w:r w:rsidRPr="00D32DAA">
        <w:rPr>
          <w:sz w:val="20"/>
          <w:szCs w:val="20"/>
        </w:rPr>
        <w:t xml:space="preserve"> </w:t>
      </w:r>
      <w:proofErr w:type="spellStart"/>
      <w:proofErr w:type="gramStart"/>
      <w:r w:rsidR="00BA2AD6" w:rsidRPr="00D32DAA">
        <w:rPr>
          <w:sz w:val="20"/>
          <w:szCs w:val="20"/>
        </w:rPr>
        <w:t>L</w:t>
      </w:r>
      <w:proofErr w:type="spellEnd"/>
      <w:r w:rsidR="00BA2AD6" w:rsidRPr="00D32DAA">
        <w:rPr>
          <w:sz w:val="20"/>
          <w:szCs w:val="20"/>
        </w:rPr>
        <w:t>.Hozová</w:t>
      </w:r>
      <w:proofErr w:type="gramEnd"/>
    </w:p>
    <w:p w:rsidR="00D32DAA" w:rsidRDefault="00D32DAA" w:rsidP="00D32DAA">
      <w:pPr>
        <w:tabs>
          <w:tab w:val="num" w:pos="540"/>
        </w:tabs>
        <w:spacing w:after="240"/>
        <w:ind w:firstLine="284"/>
        <w:jc w:val="center"/>
        <w:rPr>
          <w:rFonts w:ascii="Arial" w:hAnsi="Arial" w:cs="Arial"/>
          <w:b/>
          <w:sz w:val="28"/>
          <w:szCs w:val="28"/>
          <w:u w:val="dotDash"/>
        </w:rPr>
      </w:pP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p>
    <w:p w:rsidR="00821A88" w:rsidRDefault="00D32DAA" w:rsidP="00821A88">
      <w:pPr>
        <w:shd w:val="clear" w:color="auto" w:fill="FFF5F5"/>
        <w:jc w:val="center"/>
        <w:textAlignment w:val="baseline"/>
        <w:outlineLvl w:val="0"/>
        <w:rPr>
          <w:rFonts w:ascii="Georgia" w:hAnsi="Georgia"/>
          <w:b/>
          <w:bCs/>
          <w:color w:val="382C2C"/>
          <w:kern w:val="36"/>
        </w:rPr>
      </w:pPr>
      <w:r w:rsidRPr="00821A88">
        <w:rPr>
          <w:rFonts w:ascii="Georgia" w:hAnsi="Georgia"/>
          <w:b/>
          <w:bCs/>
          <w:color w:val="382C2C"/>
          <w:kern w:val="36"/>
        </w:rPr>
        <w:t xml:space="preserve">Vláda nás hodila přes palubu, pamatujme si viníky, </w:t>
      </w:r>
    </w:p>
    <w:p w:rsidR="00D32DAA" w:rsidRPr="00821A88" w:rsidRDefault="00D32DAA" w:rsidP="00821A88">
      <w:pPr>
        <w:shd w:val="clear" w:color="auto" w:fill="FFF5F5"/>
        <w:jc w:val="center"/>
        <w:textAlignment w:val="baseline"/>
        <w:outlineLvl w:val="0"/>
        <w:rPr>
          <w:rFonts w:ascii="Georgia" w:hAnsi="Georgia"/>
          <w:b/>
          <w:bCs/>
          <w:color w:val="382C2C"/>
          <w:kern w:val="36"/>
        </w:rPr>
      </w:pPr>
      <w:r w:rsidRPr="00821A88">
        <w:rPr>
          <w:rFonts w:ascii="Georgia" w:hAnsi="Georgia"/>
          <w:b/>
          <w:bCs/>
          <w:color w:val="382C2C"/>
          <w:kern w:val="36"/>
        </w:rPr>
        <w:t xml:space="preserve">vyzývá hejtman </w:t>
      </w:r>
      <w:proofErr w:type="spellStart"/>
      <w:r w:rsidRPr="00821A88">
        <w:rPr>
          <w:rFonts w:ascii="Georgia" w:hAnsi="Georgia"/>
          <w:b/>
          <w:bCs/>
          <w:color w:val="382C2C"/>
          <w:kern w:val="36"/>
        </w:rPr>
        <w:t>Půta</w:t>
      </w:r>
      <w:proofErr w:type="spellEnd"/>
    </w:p>
    <w:p w:rsidR="00D32DAA" w:rsidRPr="004E1C0A" w:rsidRDefault="00335024" w:rsidP="00D32DAA">
      <w:pPr>
        <w:shd w:val="clear" w:color="auto" w:fill="FFF5F5"/>
        <w:jc w:val="both"/>
        <w:rPr>
          <w:rFonts w:ascii="Georgia" w:hAnsi="Georgia"/>
          <w:b/>
          <w:bCs/>
          <w:caps/>
          <w:color w:val="382C2C"/>
          <w:spacing w:val="15"/>
          <w:sz w:val="27"/>
          <w:szCs w:val="27"/>
        </w:rPr>
      </w:pPr>
      <w:hyperlink r:id="rId14" w:history="1">
        <w:r w:rsidR="00D32DAA" w:rsidRPr="004E1C0A">
          <w:rPr>
            <w:rFonts w:ascii="Candara" w:hAnsi="Candara"/>
            <w:b/>
            <w:bCs/>
            <w:caps/>
            <w:color w:val="A05D5D"/>
            <w:spacing w:val="15"/>
            <w:sz w:val="18"/>
            <w:szCs w:val="18"/>
            <w:u w:val="single"/>
            <w:bdr w:val="none" w:sz="0" w:space="0" w:color="auto" w:frame="1"/>
          </w:rPr>
          <w:t xml:space="preserve">SEZNAM </w:t>
        </w:r>
        <w:proofErr w:type="gramStart"/>
        <w:r w:rsidR="00D32DAA" w:rsidRPr="004E1C0A">
          <w:rPr>
            <w:rFonts w:ascii="Candara" w:hAnsi="Candara"/>
            <w:b/>
            <w:bCs/>
            <w:caps/>
            <w:color w:val="A05D5D"/>
            <w:spacing w:val="15"/>
            <w:sz w:val="18"/>
            <w:szCs w:val="18"/>
            <w:u w:val="single"/>
            <w:bdr w:val="none" w:sz="0" w:space="0" w:color="auto" w:frame="1"/>
          </w:rPr>
          <w:t>ZPRÁVY</w:t>
        </w:r>
      </w:hyperlink>
      <w:r w:rsidR="00D32DAA">
        <w:rPr>
          <w:rFonts w:ascii="Candara" w:hAnsi="Candara"/>
          <w:b/>
          <w:bCs/>
          <w:caps/>
          <w:color w:val="A05D5D"/>
          <w:spacing w:val="15"/>
          <w:bdr w:val="none" w:sz="0" w:space="0" w:color="auto" w:frame="1"/>
        </w:rPr>
        <w:t xml:space="preserve">  23</w:t>
      </w:r>
      <w:proofErr w:type="gramEnd"/>
      <w:r w:rsidR="00D32DAA">
        <w:rPr>
          <w:rFonts w:ascii="Candara" w:hAnsi="Candara"/>
          <w:b/>
          <w:bCs/>
          <w:caps/>
          <w:color w:val="A05D5D"/>
          <w:spacing w:val="15"/>
          <w:bdr w:val="none" w:sz="0" w:space="0" w:color="auto" w:frame="1"/>
        </w:rPr>
        <w:t>. 11. 2020</w:t>
      </w:r>
    </w:p>
    <w:p w:rsidR="00D32DAA" w:rsidRPr="00D32DAA" w:rsidRDefault="00D32DAA" w:rsidP="00D32DAA">
      <w:pPr>
        <w:shd w:val="clear" w:color="auto" w:fill="FFF5F5"/>
        <w:spacing w:before="100" w:beforeAutospacing="1" w:after="100" w:afterAutospacing="1"/>
        <w:jc w:val="both"/>
        <w:textAlignment w:val="baseline"/>
        <w:rPr>
          <w:rFonts w:ascii="Georgia" w:hAnsi="Georgia"/>
          <w:b/>
          <w:bCs/>
          <w:color w:val="382C2C"/>
          <w:sz w:val="20"/>
          <w:szCs w:val="20"/>
        </w:rPr>
      </w:pPr>
      <w:r w:rsidRPr="00D32DAA">
        <w:rPr>
          <w:rFonts w:ascii="Georgia" w:hAnsi="Georgia"/>
          <w:b/>
          <w:bCs/>
          <w:color w:val="382C2C"/>
          <w:sz w:val="20"/>
          <w:szCs w:val="20"/>
        </w:rPr>
        <w:t xml:space="preserve">O 540 milionů přijde příští rok Liberecký kraj kvůli změnám daňového systému. „Vláda nás hodila přes palubu,“ glosuje daňové změny hejtman Libereckého kraje Martin </w:t>
      </w:r>
      <w:proofErr w:type="spellStart"/>
      <w:r w:rsidRPr="00D32DAA">
        <w:rPr>
          <w:rFonts w:ascii="Georgia" w:hAnsi="Georgia"/>
          <w:b/>
          <w:bCs/>
          <w:color w:val="382C2C"/>
          <w:sz w:val="20"/>
          <w:szCs w:val="20"/>
        </w:rPr>
        <w:t>Půta</w:t>
      </w:r>
      <w:proofErr w:type="spellEnd"/>
      <w:r w:rsidRPr="00D32DAA">
        <w:rPr>
          <w:rFonts w:ascii="Georgia" w:hAnsi="Georgia"/>
          <w:b/>
          <w:bCs/>
          <w:color w:val="382C2C"/>
          <w:sz w:val="20"/>
          <w:szCs w:val="20"/>
        </w:rPr>
        <w:t>. „Je to nezodpovědné šílenství,“ míní.</w:t>
      </w:r>
    </w:p>
    <w:p w:rsidR="00D32DAA" w:rsidRPr="00D32DAA" w:rsidRDefault="00D32DAA" w:rsidP="00D32DAA">
      <w:pPr>
        <w:shd w:val="clear" w:color="auto" w:fill="FFF5F5"/>
        <w:jc w:val="both"/>
        <w:textAlignment w:val="baseline"/>
        <w:outlineLvl w:val="5"/>
        <w:rPr>
          <w:rFonts w:ascii="Georgia" w:hAnsi="Georgia"/>
          <w:b/>
          <w:bCs/>
          <w:color w:val="382C2C"/>
          <w:sz w:val="20"/>
          <w:szCs w:val="20"/>
        </w:rPr>
      </w:pPr>
      <w:r w:rsidRPr="00D32DAA">
        <w:rPr>
          <w:rFonts w:ascii="Georgia" w:hAnsi="Georgia"/>
          <w:b/>
          <w:bCs/>
          <w:color w:val="382C2C"/>
          <w:sz w:val="20"/>
          <w:szCs w:val="20"/>
        </w:rPr>
        <w:t>Článek</w:t>
      </w:r>
    </w:p>
    <w:p w:rsidR="00D32DAA" w:rsidRPr="00D32DAA" w:rsidRDefault="00D32DAA" w:rsidP="00D32DAA">
      <w:pPr>
        <w:shd w:val="clear" w:color="auto" w:fill="FFF5F5"/>
        <w:jc w:val="both"/>
        <w:textAlignment w:val="baseline"/>
        <w:rPr>
          <w:rFonts w:ascii="Georgia" w:hAnsi="Georgia"/>
          <w:color w:val="382C2C"/>
          <w:sz w:val="20"/>
          <w:szCs w:val="20"/>
        </w:rPr>
      </w:pPr>
      <w:r w:rsidRPr="00D32DAA">
        <w:rPr>
          <w:rFonts w:ascii="Georgia" w:hAnsi="Georgia"/>
          <w:color w:val="382C2C"/>
          <w:sz w:val="20"/>
          <w:szCs w:val="20"/>
        </w:rPr>
        <w:t xml:space="preserve">Daňový balíček, který minulý týden schválila Sněmovna, zahrnuje zrušení </w:t>
      </w:r>
      <w:proofErr w:type="spellStart"/>
      <w:r w:rsidRPr="00D32DAA">
        <w:rPr>
          <w:rFonts w:ascii="Georgia" w:hAnsi="Georgia"/>
          <w:color w:val="382C2C"/>
          <w:sz w:val="20"/>
          <w:szCs w:val="20"/>
        </w:rPr>
        <w:t>superhrubé</w:t>
      </w:r>
      <w:proofErr w:type="spellEnd"/>
      <w:r w:rsidRPr="00D32DAA">
        <w:rPr>
          <w:rFonts w:ascii="Georgia" w:hAnsi="Georgia"/>
          <w:color w:val="382C2C"/>
          <w:sz w:val="20"/>
          <w:szCs w:val="20"/>
        </w:rPr>
        <w:t xml:space="preserve"> mzdy a výrazné zvýšení slevy na poplatníka. Podle kritiků přinese větší sociální rozdíly a odrazí se nejen ve výpadku v příjmech státu, ale dopadne i na rozpočty krajů a obcí. Podle ministryně financí Aleny Schillerové (ANO) připraví veřejné rozpočty o 130 miliard korun.</w:t>
      </w:r>
    </w:p>
    <w:p w:rsidR="00D32DAA" w:rsidRPr="00D32DAA" w:rsidRDefault="00D32DAA" w:rsidP="00D32DAA">
      <w:pPr>
        <w:shd w:val="clear" w:color="auto" w:fill="FFF5F5"/>
        <w:jc w:val="both"/>
        <w:textAlignment w:val="baseline"/>
        <w:rPr>
          <w:rFonts w:ascii="Georgia" w:hAnsi="Georgia"/>
          <w:color w:val="382C2C"/>
          <w:sz w:val="20"/>
          <w:szCs w:val="20"/>
        </w:rPr>
      </w:pPr>
      <w:r w:rsidRPr="00D32DAA">
        <w:rPr>
          <w:rFonts w:ascii="Georgia" w:hAnsi="Georgia"/>
          <w:color w:val="382C2C"/>
          <w:sz w:val="20"/>
          <w:szCs w:val="20"/>
        </w:rPr>
        <w:t xml:space="preserve">Hejtman Libereckého kraje Martin </w:t>
      </w:r>
      <w:proofErr w:type="spellStart"/>
      <w:r w:rsidRPr="00D32DAA">
        <w:rPr>
          <w:rFonts w:ascii="Georgia" w:hAnsi="Georgia"/>
          <w:color w:val="382C2C"/>
          <w:sz w:val="20"/>
          <w:szCs w:val="20"/>
        </w:rPr>
        <w:t>Půta</w:t>
      </w:r>
      <w:proofErr w:type="spellEnd"/>
      <w:r w:rsidRPr="00D32DAA">
        <w:rPr>
          <w:rFonts w:ascii="Georgia" w:hAnsi="Georgia"/>
          <w:color w:val="382C2C"/>
          <w:sz w:val="20"/>
          <w:szCs w:val="20"/>
        </w:rPr>
        <w:t xml:space="preserve"> (Starostové pro Liberecký kraj) k tomu poznamenal, že dojde na ohrožení řady veřejných služeb a jejich financování. Liberecký kraj podle něj může příští rok úplně zrušit dotační fond a peníze bude muset hledat ve veřejné dopravě.</w:t>
      </w:r>
    </w:p>
    <w:p w:rsidR="00D32DAA" w:rsidRPr="00D32DAA" w:rsidRDefault="00D32DAA" w:rsidP="00D32DAA">
      <w:pPr>
        <w:shd w:val="clear" w:color="auto" w:fill="FFF5F5"/>
        <w:jc w:val="both"/>
        <w:textAlignment w:val="baseline"/>
        <w:rPr>
          <w:rFonts w:ascii="Georgia" w:hAnsi="Georgia"/>
          <w:color w:val="382C2C"/>
          <w:sz w:val="20"/>
          <w:szCs w:val="20"/>
        </w:rPr>
      </w:pPr>
      <w:r w:rsidRPr="00D32DAA">
        <w:rPr>
          <w:rFonts w:ascii="Georgia" w:hAnsi="Georgia"/>
          <w:color w:val="382C2C"/>
          <w:sz w:val="20"/>
          <w:szCs w:val="20"/>
        </w:rPr>
        <w:t xml:space="preserve">Nyní dopisem oslovil všechny starostky a starosty v Libereckém kraji. Konstatuje, že se v Parlamentu odehrál absurdní příběh. „Zásadní daňovou reformu nepředložila vláda, neproběhlo k ní standardní připomínkové řízení ani vyčíslení dopadů do veřejných rozpočtů. Noční chaotické hlasování zaseklo do veřejných rozpočtů 130miliardovou sekeru. Bez varování a v době, kdy obce, města a kraje připravují své rozpočty na rok 2021,“ píše </w:t>
      </w:r>
      <w:proofErr w:type="spellStart"/>
      <w:r w:rsidRPr="00D32DAA">
        <w:rPr>
          <w:rFonts w:ascii="Georgia" w:hAnsi="Georgia"/>
          <w:color w:val="382C2C"/>
          <w:sz w:val="20"/>
          <w:szCs w:val="20"/>
        </w:rPr>
        <w:t>Půta</w:t>
      </w:r>
      <w:proofErr w:type="spellEnd"/>
      <w:r w:rsidRPr="00D32DAA">
        <w:rPr>
          <w:rFonts w:ascii="Georgia" w:hAnsi="Georgia"/>
          <w:color w:val="382C2C"/>
          <w:sz w:val="20"/>
          <w:szCs w:val="20"/>
        </w:rPr>
        <w:t>.</w:t>
      </w:r>
    </w:p>
    <w:p w:rsidR="00D32DAA" w:rsidRPr="00D32DAA" w:rsidRDefault="00D32DAA" w:rsidP="00D32DAA">
      <w:pPr>
        <w:shd w:val="clear" w:color="auto" w:fill="FFF5F5"/>
        <w:jc w:val="both"/>
        <w:textAlignment w:val="baseline"/>
        <w:rPr>
          <w:rFonts w:ascii="Georgia" w:hAnsi="Georgia"/>
          <w:color w:val="382C2C"/>
          <w:sz w:val="20"/>
          <w:szCs w:val="20"/>
        </w:rPr>
      </w:pPr>
      <w:r w:rsidRPr="00D32DAA">
        <w:rPr>
          <w:rFonts w:ascii="Georgia" w:hAnsi="Georgia"/>
          <w:color w:val="382C2C"/>
          <w:sz w:val="20"/>
          <w:szCs w:val="20"/>
        </w:rPr>
        <w:t xml:space="preserve">Státní rozpočet s tímto návrhem podle něj také nepočítal. „Aby bylo jasno, souhlasím s tím, že stát nemá být otesánek a všichni ve veřejném sektoru by měli chápat, že bez podnikání, výroby a spotřeby a z toho zaplacených daní stát fungovat nemůže. Ale snížit razantně daně ve chvíli, kdy jsou ekonomika </w:t>
      </w:r>
      <w:r w:rsidRPr="00D32DAA">
        <w:rPr>
          <w:rFonts w:ascii="Georgia" w:hAnsi="Georgia"/>
          <w:color w:val="382C2C"/>
          <w:sz w:val="20"/>
          <w:szCs w:val="20"/>
        </w:rPr>
        <w:lastRenderedPageBreak/>
        <w:t>i státní rozpočet v troskách, považuji za nezodpovědné šílenství,“ dodal.</w:t>
      </w:r>
    </w:p>
    <w:p w:rsidR="00D32DAA" w:rsidRPr="00D32DAA" w:rsidRDefault="00D32DAA" w:rsidP="00D32DAA">
      <w:pPr>
        <w:shd w:val="clear" w:color="auto" w:fill="FFF5F5"/>
        <w:jc w:val="both"/>
        <w:textAlignment w:val="baseline"/>
        <w:rPr>
          <w:rFonts w:ascii="Georgia" w:hAnsi="Georgia"/>
          <w:color w:val="382C2C"/>
          <w:sz w:val="20"/>
          <w:szCs w:val="20"/>
        </w:rPr>
      </w:pPr>
      <w:r w:rsidRPr="00D32DAA">
        <w:rPr>
          <w:rFonts w:ascii="Georgia" w:hAnsi="Georgia"/>
          <w:color w:val="382C2C"/>
          <w:sz w:val="20"/>
          <w:szCs w:val="20"/>
        </w:rPr>
        <w:t>Bez hledání úspor ve výdajích státu se peníze, které zůstanou lidem, podle jeho názoru jen půjčují a</w:t>
      </w:r>
      <w:r w:rsidR="00821A88">
        <w:rPr>
          <w:rFonts w:ascii="Georgia" w:hAnsi="Georgia"/>
          <w:color w:val="382C2C"/>
          <w:sz w:val="20"/>
          <w:szCs w:val="20"/>
        </w:rPr>
        <w:t> </w:t>
      </w:r>
      <w:r w:rsidRPr="00D32DAA">
        <w:rPr>
          <w:rFonts w:ascii="Georgia" w:hAnsi="Georgia"/>
          <w:color w:val="382C2C"/>
          <w:sz w:val="20"/>
          <w:szCs w:val="20"/>
        </w:rPr>
        <w:t>zaplatí je zpětně dnešní děti. „Zaplatí je i s úroky. Pro kraj znamená tento návrh dalších 540 milionů korun, které budou v rozpočtu chybět. K nim je nutné připočítat 300 milionu, které v něm chybí letos,“ vypočítal hejtman.</w:t>
      </w:r>
    </w:p>
    <w:p w:rsidR="00D32DAA" w:rsidRPr="00D32DAA" w:rsidRDefault="00D32DAA" w:rsidP="00D32DAA">
      <w:pPr>
        <w:shd w:val="clear" w:color="auto" w:fill="FFF5F5"/>
        <w:jc w:val="both"/>
        <w:textAlignment w:val="baseline"/>
        <w:rPr>
          <w:rFonts w:ascii="Georgia" w:hAnsi="Georgia"/>
          <w:color w:val="382C2C"/>
          <w:sz w:val="20"/>
          <w:szCs w:val="20"/>
        </w:rPr>
      </w:pPr>
      <w:r w:rsidRPr="00D32DAA">
        <w:rPr>
          <w:rFonts w:ascii="Georgia" w:hAnsi="Georgia"/>
          <w:color w:val="382C2C"/>
          <w:sz w:val="20"/>
          <w:szCs w:val="20"/>
        </w:rPr>
        <w:t xml:space="preserve">Starostům napsal, že je čeká šetření, hledání úspor a že to nebude jednoduché. Pro </w:t>
      </w:r>
      <w:proofErr w:type="spellStart"/>
      <w:r w:rsidRPr="00D32DAA">
        <w:rPr>
          <w:rFonts w:ascii="Georgia" w:hAnsi="Georgia"/>
          <w:color w:val="382C2C"/>
          <w:sz w:val="20"/>
          <w:szCs w:val="20"/>
        </w:rPr>
        <w:t>Půtu</w:t>
      </w:r>
      <w:proofErr w:type="spellEnd"/>
      <w:r w:rsidRPr="00D32DAA">
        <w:rPr>
          <w:rFonts w:ascii="Georgia" w:hAnsi="Georgia"/>
          <w:color w:val="382C2C"/>
          <w:sz w:val="20"/>
          <w:szCs w:val="20"/>
        </w:rPr>
        <w:t xml:space="preserve"> prý bude prioritou zachování veřejných služeb, které kraj zajišťuje, a udržení jejich kvality. „Vím, že v podobné situaci jste vy všichni, kteří máte na starosti městské a obecní rozpočty. Vláda a většina ANO, ODS, KSČM a SPD ve Sněmovně nás hodily přes palubu. Řada z nás zažila ekonomickou krizi v roce 2009, přežili jsme ji a zvládneme i tu současnou. Doporučuji nezapomenout. Tentokrát krize nevznikla spekulacemi v zámoří, ale díky hlasování konkrétních lidí v Praze,“ radí.</w:t>
      </w:r>
    </w:p>
    <w:p w:rsidR="00821A88" w:rsidRDefault="00D32DAA" w:rsidP="00821A88">
      <w:pPr>
        <w:tabs>
          <w:tab w:val="num" w:pos="540"/>
        </w:tabs>
        <w:spacing w:after="240"/>
        <w:ind w:firstLine="284"/>
        <w:jc w:val="center"/>
        <w:rPr>
          <w:rFonts w:ascii="Arial" w:hAnsi="Arial" w:cs="Arial"/>
          <w:b/>
          <w:sz w:val="28"/>
          <w:szCs w:val="28"/>
          <w:u w:val="dotDash"/>
        </w:rPr>
      </w:pP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p>
    <w:p w:rsidR="00821A88" w:rsidRPr="00821A88" w:rsidRDefault="00821A88" w:rsidP="00821A88">
      <w:pPr>
        <w:pStyle w:val="Nadpis1"/>
        <w:shd w:val="clear" w:color="auto" w:fill="FFFFFF"/>
        <w:spacing w:before="0" w:after="300"/>
        <w:jc w:val="center"/>
        <w:rPr>
          <w:rFonts w:ascii="Roboto" w:hAnsi="Roboto"/>
          <w:b/>
          <w:color w:val="000000" w:themeColor="text1"/>
          <w:sz w:val="24"/>
          <w:szCs w:val="24"/>
        </w:rPr>
      </w:pPr>
      <w:r w:rsidRPr="00821A88">
        <w:rPr>
          <w:rFonts w:ascii="Roboto" w:hAnsi="Roboto"/>
          <w:b/>
          <w:color w:val="000000" w:themeColor="text1"/>
          <w:sz w:val="24"/>
          <w:szCs w:val="24"/>
        </w:rPr>
        <w:t xml:space="preserve">STUDENT </w:t>
      </w:r>
      <w:proofErr w:type="gramStart"/>
      <w:r w:rsidRPr="00821A88">
        <w:rPr>
          <w:rFonts w:ascii="Roboto" w:hAnsi="Roboto"/>
          <w:b/>
          <w:color w:val="000000" w:themeColor="text1"/>
          <w:sz w:val="24"/>
          <w:szCs w:val="24"/>
        </w:rPr>
        <w:t>V</w:t>
      </w:r>
      <w:r w:rsidRPr="00821A88">
        <w:rPr>
          <w:rFonts w:ascii="Roboto" w:hAnsi="Roboto" w:hint="eastAsia"/>
          <w:b/>
          <w:color w:val="000000" w:themeColor="text1"/>
          <w:sz w:val="24"/>
          <w:szCs w:val="24"/>
        </w:rPr>
        <w:t>Š</w:t>
      </w:r>
      <w:r w:rsidRPr="00821A88">
        <w:rPr>
          <w:rFonts w:ascii="Roboto" w:hAnsi="Roboto"/>
          <w:b/>
          <w:color w:val="000000" w:themeColor="text1"/>
          <w:sz w:val="24"/>
          <w:szCs w:val="24"/>
        </w:rPr>
        <w:t>E</w:t>
      </w:r>
      <w:proofErr w:type="gramEnd"/>
      <w:r w:rsidRPr="00821A88">
        <w:rPr>
          <w:rFonts w:ascii="Roboto" w:hAnsi="Roboto"/>
          <w:b/>
          <w:color w:val="000000" w:themeColor="text1"/>
          <w:sz w:val="24"/>
          <w:szCs w:val="24"/>
        </w:rPr>
        <w:t xml:space="preserve"> SPUSTIL </w:t>
      </w:r>
      <w:proofErr w:type="gramStart"/>
      <w:r w:rsidRPr="00821A88">
        <w:rPr>
          <w:rFonts w:ascii="Roboto" w:hAnsi="Roboto"/>
          <w:b/>
          <w:color w:val="000000" w:themeColor="text1"/>
          <w:sz w:val="24"/>
          <w:szCs w:val="24"/>
        </w:rPr>
        <w:t>WEB</w:t>
      </w:r>
      <w:proofErr w:type="gramEnd"/>
      <w:r w:rsidRPr="00821A88">
        <w:rPr>
          <w:rFonts w:ascii="Roboto" w:hAnsi="Roboto"/>
          <w:b/>
          <w:color w:val="000000" w:themeColor="text1"/>
          <w:sz w:val="24"/>
          <w:szCs w:val="24"/>
        </w:rPr>
        <w:t>, KTER</w:t>
      </w:r>
      <w:r w:rsidRPr="00821A88">
        <w:rPr>
          <w:rFonts w:ascii="Roboto" w:hAnsi="Roboto" w:hint="eastAsia"/>
          <w:b/>
          <w:color w:val="000000" w:themeColor="text1"/>
          <w:sz w:val="24"/>
          <w:szCs w:val="24"/>
        </w:rPr>
        <w:t>Ý</w:t>
      </w:r>
      <w:r w:rsidRPr="00821A88">
        <w:rPr>
          <w:rFonts w:ascii="Roboto" w:hAnsi="Roboto"/>
          <w:b/>
          <w:color w:val="000000" w:themeColor="text1"/>
          <w:sz w:val="24"/>
          <w:szCs w:val="24"/>
        </w:rPr>
        <w:t xml:space="preserve"> P</w:t>
      </w:r>
      <w:r w:rsidRPr="00821A88">
        <w:rPr>
          <w:rFonts w:ascii="Roboto" w:hAnsi="Roboto" w:hint="eastAsia"/>
          <w:b/>
          <w:color w:val="000000" w:themeColor="text1"/>
          <w:sz w:val="24"/>
          <w:szCs w:val="24"/>
        </w:rPr>
        <w:t>Ř</w:t>
      </w:r>
      <w:r w:rsidRPr="00821A88">
        <w:rPr>
          <w:rFonts w:ascii="Roboto" w:hAnsi="Roboto"/>
          <w:b/>
          <w:color w:val="000000" w:themeColor="text1"/>
          <w:sz w:val="24"/>
          <w:szCs w:val="24"/>
        </w:rPr>
        <w:t>EHLEDN</w:t>
      </w:r>
      <w:r w:rsidRPr="00821A88">
        <w:rPr>
          <w:rFonts w:ascii="Roboto" w:hAnsi="Roboto" w:hint="eastAsia"/>
          <w:b/>
          <w:color w:val="000000" w:themeColor="text1"/>
          <w:sz w:val="24"/>
          <w:szCs w:val="24"/>
        </w:rPr>
        <w:t>Ě</w:t>
      </w:r>
      <w:r w:rsidRPr="00821A88">
        <w:rPr>
          <w:rFonts w:ascii="Roboto" w:hAnsi="Roboto"/>
          <w:b/>
          <w:color w:val="000000" w:themeColor="text1"/>
          <w:sz w:val="24"/>
          <w:szCs w:val="24"/>
        </w:rPr>
        <w:t xml:space="preserve"> UKAZUJE V</w:t>
      </w:r>
      <w:r w:rsidRPr="00821A88">
        <w:rPr>
          <w:rFonts w:ascii="Roboto" w:hAnsi="Roboto" w:hint="eastAsia"/>
          <w:b/>
          <w:color w:val="000000" w:themeColor="text1"/>
          <w:sz w:val="24"/>
          <w:szCs w:val="24"/>
        </w:rPr>
        <w:t>Ý</w:t>
      </w:r>
      <w:r w:rsidRPr="00821A88">
        <w:rPr>
          <w:rFonts w:ascii="Roboto" w:hAnsi="Roboto"/>
          <w:b/>
          <w:color w:val="000000" w:themeColor="text1"/>
          <w:sz w:val="24"/>
          <w:szCs w:val="24"/>
        </w:rPr>
        <w:t>VOJ KORONAVIRU V OBC</w:t>
      </w:r>
      <w:r w:rsidRPr="00821A88">
        <w:rPr>
          <w:rFonts w:ascii="Roboto" w:hAnsi="Roboto" w:hint="eastAsia"/>
          <w:b/>
          <w:color w:val="000000" w:themeColor="text1"/>
          <w:sz w:val="24"/>
          <w:szCs w:val="24"/>
        </w:rPr>
        <w:t>Í</w:t>
      </w:r>
      <w:r w:rsidRPr="00821A88">
        <w:rPr>
          <w:rFonts w:ascii="Roboto" w:hAnsi="Roboto"/>
          <w:b/>
          <w:color w:val="000000" w:themeColor="text1"/>
          <w:sz w:val="24"/>
          <w:szCs w:val="24"/>
        </w:rPr>
        <w:t>CH</w:t>
      </w:r>
    </w:p>
    <w:p w:rsidR="00821A88" w:rsidRPr="00F3143A" w:rsidRDefault="00821A88" w:rsidP="00D672EA">
      <w:pPr>
        <w:pStyle w:val="Normlnweb"/>
        <w:shd w:val="clear" w:color="auto" w:fill="FFFFFF"/>
        <w:spacing w:before="0" w:beforeAutospacing="0" w:after="120" w:afterAutospacing="0"/>
        <w:jc w:val="both"/>
        <w:rPr>
          <w:rFonts w:ascii="Roboto" w:hAnsi="Roboto"/>
          <w:color w:val="000000" w:themeColor="text1"/>
          <w:sz w:val="21"/>
          <w:szCs w:val="21"/>
        </w:rPr>
      </w:pPr>
      <w:r w:rsidRPr="00F3143A">
        <w:rPr>
          <w:rFonts w:ascii="Roboto" w:hAnsi="Roboto"/>
          <w:color w:val="000000" w:themeColor="text1"/>
          <w:sz w:val="21"/>
          <w:szCs w:val="21"/>
        </w:rPr>
        <w:t xml:space="preserve">Že jsou Češi </w:t>
      </w:r>
      <w:r w:rsidRPr="00F3143A">
        <w:rPr>
          <w:rStyle w:val="Siln"/>
          <w:rFonts w:ascii="Roboto" w:hAnsi="Roboto"/>
          <w:color w:val="000000" w:themeColor="text1"/>
          <w:sz w:val="21"/>
          <w:szCs w:val="21"/>
        </w:rPr>
        <w:t>vynalézavý národ</w:t>
      </w:r>
      <w:r w:rsidRPr="00F3143A">
        <w:rPr>
          <w:rFonts w:ascii="Roboto" w:hAnsi="Roboto"/>
          <w:color w:val="000000" w:themeColor="text1"/>
          <w:sz w:val="21"/>
          <w:szCs w:val="21"/>
        </w:rPr>
        <w:t xml:space="preserve"> nám během koronavirové krize ukázali hned několikrát, a to šitím roušek, tvořením štítů nebo vyráběním plicních ventilací. Aktuálně se student VŠE Petr Hovorka rozhodl spustit </w:t>
      </w:r>
      <w:hyperlink r:id="rId15" w:tgtFrame="_blank" w:history="1">
        <w:r w:rsidRPr="00F3143A">
          <w:rPr>
            <w:rStyle w:val="Hypertextovodkaz"/>
            <w:rFonts w:ascii="Roboto" w:hAnsi="Roboto"/>
            <w:color w:val="000000" w:themeColor="text1"/>
            <w:sz w:val="21"/>
            <w:szCs w:val="21"/>
          </w:rPr>
          <w:t>web</w:t>
        </w:r>
      </w:hyperlink>
      <w:r w:rsidRPr="00F3143A">
        <w:rPr>
          <w:rFonts w:ascii="Roboto" w:hAnsi="Roboto"/>
          <w:color w:val="000000" w:themeColor="text1"/>
          <w:sz w:val="21"/>
          <w:szCs w:val="21"/>
        </w:rPr>
        <w:t>, který mu u nás chybí. Ten přehledně ukazuje </w:t>
      </w:r>
      <w:r w:rsidRPr="00F3143A">
        <w:rPr>
          <w:rStyle w:val="Siln"/>
          <w:rFonts w:ascii="Roboto" w:hAnsi="Roboto"/>
          <w:color w:val="000000" w:themeColor="text1"/>
          <w:sz w:val="21"/>
          <w:szCs w:val="21"/>
        </w:rPr>
        <w:t>šíření koronaviru v obcích</w:t>
      </w:r>
      <w:r w:rsidRPr="00F3143A">
        <w:rPr>
          <w:rFonts w:ascii="Roboto" w:hAnsi="Roboto"/>
          <w:color w:val="000000" w:themeColor="text1"/>
          <w:sz w:val="21"/>
          <w:szCs w:val="21"/>
        </w:rPr>
        <w:t xml:space="preserve"> na úrovni </w:t>
      </w:r>
      <w:r w:rsidRPr="00F3143A">
        <w:rPr>
          <w:rStyle w:val="Siln"/>
          <w:rFonts w:ascii="Roboto" w:hAnsi="Roboto"/>
          <w:color w:val="000000" w:themeColor="text1"/>
          <w:sz w:val="21"/>
          <w:szCs w:val="21"/>
        </w:rPr>
        <w:t>jednotlivých dní</w:t>
      </w:r>
      <w:r w:rsidRPr="00F3143A">
        <w:rPr>
          <w:rFonts w:ascii="Roboto" w:hAnsi="Roboto"/>
          <w:color w:val="000000" w:themeColor="text1"/>
          <w:sz w:val="21"/>
          <w:szCs w:val="21"/>
        </w:rPr>
        <w:t>.</w:t>
      </w:r>
    </w:p>
    <w:p w:rsidR="00821A88" w:rsidRPr="00F3143A" w:rsidRDefault="00821A88" w:rsidP="00D672EA">
      <w:pPr>
        <w:pStyle w:val="Normlnweb"/>
        <w:shd w:val="clear" w:color="auto" w:fill="FFFFFF"/>
        <w:spacing w:before="0" w:beforeAutospacing="0" w:after="120" w:afterAutospacing="0"/>
        <w:jc w:val="both"/>
        <w:rPr>
          <w:rFonts w:ascii="Roboto" w:hAnsi="Roboto"/>
          <w:color w:val="000000" w:themeColor="text1"/>
          <w:sz w:val="21"/>
          <w:szCs w:val="21"/>
        </w:rPr>
      </w:pPr>
      <w:r w:rsidRPr="00F3143A">
        <w:rPr>
          <w:rFonts w:ascii="Roboto" w:hAnsi="Roboto"/>
          <w:color w:val="000000" w:themeColor="text1"/>
          <w:sz w:val="21"/>
          <w:szCs w:val="21"/>
        </w:rPr>
        <w:t>„</w:t>
      </w:r>
      <w:r w:rsidRPr="00F3143A">
        <w:rPr>
          <w:rStyle w:val="Zvraznn"/>
          <w:rFonts w:ascii="Roboto" w:hAnsi="Roboto"/>
          <w:color w:val="000000" w:themeColor="text1"/>
          <w:sz w:val="21"/>
          <w:szCs w:val="21"/>
        </w:rPr>
        <w:t>Dnes jsem spustil web, který přehledně v grafu ukazuje vývoj počtu nakažených osob v jednotlivých obcích. K jeho tvorbě mě dovedl fakt, že jsem nenašel žádný podobný nástroj, který by ukazoval šíření na úrovni jednotlivých dní,“</w:t>
      </w:r>
      <w:r w:rsidRPr="00F3143A">
        <w:rPr>
          <w:rFonts w:ascii="Roboto" w:hAnsi="Roboto"/>
          <w:color w:val="000000" w:themeColor="text1"/>
          <w:sz w:val="21"/>
          <w:szCs w:val="21"/>
        </w:rPr>
        <w:t xml:space="preserve"> stojí na </w:t>
      </w:r>
      <w:hyperlink r:id="rId16" w:tgtFrame="_blank" w:history="1">
        <w:proofErr w:type="spellStart"/>
        <w:r w:rsidRPr="00F3143A">
          <w:rPr>
            <w:rStyle w:val="Hypertextovodkaz"/>
            <w:rFonts w:ascii="Roboto" w:hAnsi="Roboto"/>
            <w:color w:val="000000" w:themeColor="text1"/>
            <w:sz w:val="21"/>
            <w:szCs w:val="21"/>
          </w:rPr>
          <w:t>Facebooku</w:t>
        </w:r>
        <w:proofErr w:type="spellEnd"/>
      </w:hyperlink>
      <w:r w:rsidRPr="00F3143A">
        <w:rPr>
          <w:rFonts w:ascii="Roboto" w:hAnsi="Roboto"/>
          <w:color w:val="000000" w:themeColor="text1"/>
          <w:sz w:val="21"/>
          <w:szCs w:val="21"/>
        </w:rPr>
        <w:t xml:space="preserve"> Petra, kde </w:t>
      </w:r>
      <w:r w:rsidRPr="00F3143A">
        <w:rPr>
          <w:rStyle w:val="Siln"/>
          <w:rFonts w:ascii="Roboto" w:hAnsi="Roboto"/>
          <w:color w:val="000000" w:themeColor="text1"/>
          <w:sz w:val="21"/>
          <w:szCs w:val="21"/>
        </w:rPr>
        <w:t>novinku</w:t>
      </w:r>
      <w:r w:rsidRPr="00F3143A">
        <w:rPr>
          <w:rFonts w:ascii="Roboto" w:hAnsi="Roboto"/>
          <w:color w:val="000000" w:themeColor="text1"/>
          <w:sz w:val="21"/>
          <w:szCs w:val="21"/>
        </w:rPr>
        <w:t xml:space="preserve"> představil. „</w:t>
      </w:r>
      <w:r w:rsidRPr="00F3143A">
        <w:rPr>
          <w:rStyle w:val="Zvraznn"/>
          <w:rFonts w:ascii="Roboto" w:hAnsi="Roboto"/>
          <w:color w:val="000000" w:themeColor="text1"/>
          <w:sz w:val="21"/>
          <w:szCs w:val="21"/>
        </w:rPr>
        <w:t>Web je zatím v poměrně rané fázi, proto budu rád za jakoukoliv zpětnou vazbu. A také za případné sdílení, pokud vám web přijde užitečný,</w:t>
      </w:r>
      <w:r w:rsidRPr="00F3143A">
        <w:rPr>
          <w:rFonts w:ascii="Roboto" w:hAnsi="Roboto"/>
          <w:color w:val="000000" w:themeColor="text1"/>
          <w:sz w:val="21"/>
          <w:szCs w:val="21"/>
        </w:rPr>
        <w:t>“ doplnil pak. </w:t>
      </w:r>
    </w:p>
    <w:p w:rsidR="00821A88" w:rsidRPr="00B334E5" w:rsidRDefault="00335024" w:rsidP="00D672EA">
      <w:pPr>
        <w:pStyle w:val="Normlnweb"/>
        <w:shd w:val="clear" w:color="auto" w:fill="FFFFFF"/>
        <w:spacing w:before="0" w:beforeAutospacing="0" w:after="120" w:afterAutospacing="0"/>
        <w:jc w:val="center"/>
        <w:rPr>
          <w:rFonts w:ascii="Arial" w:hAnsi="Arial" w:cs="Arial"/>
          <w:color w:val="215868" w:themeColor="accent5" w:themeShade="80"/>
        </w:rPr>
      </w:pPr>
      <w:hyperlink r:id="rId17" w:history="1">
        <w:r w:rsidR="00821A88" w:rsidRPr="00B334E5">
          <w:rPr>
            <w:rStyle w:val="Hypertextovodkaz"/>
            <w:rFonts w:ascii="Arial" w:hAnsi="Arial" w:cs="Arial"/>
            <w:color w:val="215868" w:themeColor="accent5" w:themeShade="80"/>
          </w:rPr>
          <w:t>https://</w:t>
        </w:r>
        <w:r w:rsidR="00821A88" w:rsidRPr="00B334E5">
          <w:rPr>
            <w:rStyle w:val="Hypertextovodkaz"/>
            <w:rFonts w:ascii="Arial" w:hAnsi="Arial" w:cs="Arial"/>
            <w:b/>
            <w:bCs/>
            <w:color w:val="215868" w:themeColor="accent5" w:themeShade="80"/>
          </w:rPr>
          <w:t>covidvobcich</w:t>
        </w:r>
        <w:r w:rsidR="00821A88" w:rsidRPr="00B334E5">
          <w:rPr>
            <w:rStyle w:val="Hypertextovodkaz"/>
            <w:rFonts w:ascii="Arial" w:hAnsi="Arial" w:cs="Arial"/>
            <w:color w:val="215868" w:themeColor="accent5" w:themeShade="80"/>
          </w:rPr>
          <w:t>.</w:t>
        </w:r>
        <w:r w:rsidR="00821A88" w:rsidRPr="00B334E5">
          <w:rPr>
            <w:rStyle w:val="Hypertextovodkaz"/>
            <w:rFonts w:ascii="Arial" w:hAnsi="Arial" w:cs="Arial"/>
            <w:b/>
            <w:bCs/>
            <w:color w:val="215868" w:themeColor="accent5" w:themeShade="80"/>
          </w:rPr>
          <w:t>cz</w:t>
        </w:r>
      </w:hyperlink>
    </w:p>
    <w:p w:rsidR="00821A88" w:rsidRPr="00F3143A" w:rsidRDefault="00821A88" w:rsidP="00D672EA">
      <w:pPr>
        <w:pStyle w:val="Normlnweb"/>
        <w:shd w:val="clear" w:color="auto" w:fill="FFFFFF"/>
        <w:spacing w:before="0" w:beforeAutospacing="0" w:after="120" w:afterAutospacing="0"/>
        <w:jc w:val="both"/>
        <w:rPr>
          <w:rFonts w:ascii="Roboto" w:hAnsi="Roboto"/>
          <w:color w:val="000000" w:themeColor="text1"/>
          <w:sz w:val="21"/>
          <w:szCs w:val="21"/>
        </w:rPr>
      </w:pPr>
      <w:r w:rsidRPr="00F3143A">
        <w:rPr>
          <w:rFonts w:ascii="Roboto" w:hAnsi="Roboto"/>
          <w:color w:val="000000" w:themeColor="text1"/>
          <w:sz w:val="21"/>
          <w:szCs w:val="21"/>
        </w:rPr>
        <w:t xml:space="preserve">Petr prozradil, jaké plány má se stránkami </w:t>
      </w:r>
      <w:r w:rsidRPr="00F3143A">
        <w:rPr>
          <w:rStyle w:val="Siln"/>
          <w:rFonts w:ascii="Roboto" w:hAnsi="Roboto"/>
          <w:color w:val="000000" w:themeColor="text1"/>
          <w:sz w:val="21"/>
          <w:szCs w:val="21"/>
        </w:rPr>
        <w:t>do budoucna</w:t>
      </w:r>
      <w:r w:rsidRPr="00F3143A">
        <w:rPr>
          <w:rFonts w:ascii="Roboto" w:hAnsi="Roboto"/>
          <w:color w:val="000000" w:themeColor="text1"/>
          <w:sz w:val="21"/>
          <w:szCs w:val="21"/>
        </w:rPr>
        <w:t>. „</w:t>
      </w:r>
      <w:r w:rsidRPr="00F3143A">
        <w:rPr>
          <w:rStyle w:val="Zvraznn"/>
          <w:rFonts w:ascii="Roboto" w:hAnsi="Roboto"/>
          <w:color w:val="000000" w:themeColor="text1"/>
          <w:sz w:val="21"/>
          <w:szCs w:val="21"/>
        </w:rPr>
        <w:t>Rád bych v příštím týdnu přidal možnost sdílení odkazu na konkrétní obec, a pak také metriku, která bude ukazovat počet nakažených na 1000 obyvatel, aby se daly obce porovnávat.“</w:t>
      </w:r>
    </w:p>
    <w:p w:rsidR="00821A88" w:rsidRPr="00F3143A" w:rsidRDefault="00821A88" w:rsidP="00D672EA">
      <w:pPr>
        <w:pStyle w:val="Normlnweb"/>
        <w:shd w:val="clear" w:color="auto" w:fill="FFFFFF"/>
        <w:spacing w:before="0" w:beforeAutospacing="0" w:after="120" w:afterAutospacing="0"/>
        <w:jc w:val="both"/>
        <w:rPr>
          <w:rFonts w:ascii="Roboto" w:hAnsi="Roboto"/>
          <w:color w:val="000000" w:themeColor="text1"/>
          <w:sz w:val="21"/>
          <w:szCs w:val="21"/>
        </w:rPr>
      </w:pPr>
      <w:r w:rsidRPr="00F3143A">
        <w:rPr>
          <w:rFonts w:ascii="Roboto" w:hAnsi="Roboto"/>
          <w:color w:val="000000" w:themeColor="text1"/>
          <w:sz w:val="21"/>
          <w:szCs w:val="21"/>
        </w:rPr>
        <w:t xml:space="preserve"> Ovládání </w:t>
      </w:r>
      <w:proofErr w:type="spellStart"/>
      <w:r w:rsidRPr="00F3143A">
        <w:rPr>
          <w:rFonts w:ascii="Roboto" w:hAnsi="Roboto"/>
          <w:color w:val="000000" w:themeColor="text1"/>
          <w:sz w:val="21"/>
          <w:szCs w:val="21"/>
        </w:rPr>
        <w:t>webovek</w:t>
      </w:r>
      <w:proofErr w:type="spellEnd"/>
      <w:r w:rsidRPr="00F3143A">
        <w:rPr>
          <w:rFonts w:ascii="Roboto" w:hAnsi="Roboto"/>
          <w:color w:val="000000" w:themeColor="text1"/>
          <w:sz w:val="21"/>
          <w:szCs w:val="21"/>
        </w:rPr>
        <w:t xml:space="preserve"> je velmi jednoduché a stačí, když do vyhledávače zadáte obci, která vás zajímá a ihned vám vyskočí </w:t>
      </w:r>
      <w:r w:rsidRPr="00F3143A">
        <w:rPr>
          <w:rStyle w:val="Siln"/>
          <w:rFonts w:ascii="Roboto" w:hAnsi="Roboto"/>
          <w:color w:val="000000" w:themeColor="text1"/>
          <w:sz w:val="21"/>
          <w:szCs w:val="21"/>
        </w:rPr>
        <w:t>přehledný graf</w:t>
      </w:r>
      <w:r w:rsidRPr="00F3143A">
        <w:rPr>
          <w:rFonts w:ascii="Roboto" w:hAnsi="Roboto"/>
          <w:color w:val="000000" w:themeColor="text1"/>
          <w:sz w:val="21"/>
          <w:szCs w:val="21"/>
        </w:rPr>
        <w:t xml:space="preserve">. Na něm pak najdete informace ohledně </w:t>
      </w:r>
      <w:r w:rsidRPr="00F3143A">
        <w:rPr>
          <w:rStyle w:val="Siln"/>
          <w:rFonts w:ascii="Roboto" w:hAnsi="Roboto"/>
          <w:color w:val="000000" w:themeColor="text1"/>
          <w:sz w:val="21"/>
          <w:szCs w:val="21"/>
        </w:rPr>
        <w:t>aktuálně nemocných</w:t>
      </w:r>
      <w:r w:rsidRPr="00F3143A">
        <w:rPr>
          <w:rFonts w:ascii="Roboto" w:hAnsi="Roboto"/>
          <w:color w:val="000000" w:themeColor="text1"/>
          <w:sz w:val="21"/>
          <w:szCs w:val="21"/>
        </w:rPr>
        <w:t xml:space="preserve"> ve své obci, ale také to, kolik nově nakažených za </w:t>
      </w:r>
      <w:r w:rsidRPr="00F3143A">
        <w:rPr>
          <w:rStyle w:val="Siln"/>
          <w:rFonts w:ascii="Roboto" w:hAnsi="Roboto"/>
          <w:color w:val="000000" w:themeColor="text1"/>
          <w:sz w:val="21"/>
          <w:szCs w:val="21"/>
        </w:rPr>
        <w:t>jednotlivé dny</w:t>
      </w:r>
      <w:r w:rsidRPr="00F3143A">
        <w:rPr>
          <w:rFonts w:ascii="Roboto" w:hAnsi="Roboto"/>
          <w:color w:val="000000" w:themeColor="text1"/>
          <w:sz w:val="21"/>
          <w:szCs w:val="21"/>
        </w:rPr>
        <w:t xml:space="preserve"> přibylo.</w:t>
      </w:r>
    </w:p>
    <w:p w:rsidR="00821A88" w:rsidRDefault="00821A88" w:rsidP="00D672EA">
      <w:pPr>
        <w:spacing w:after="120"/>
      </w:pPr>
      <w:r>
        <w:lastRenderedPageBreak/>
        <w:t xml:space="preserve">Článek s úpravou převzat ze dne 13. 11. 2020 z   </w:t>
      </w:r>
      <w:hyperlink r:id="rId18" w:history="1">
        <w:r w:rsidRPr="001E490F">
          <w:rPr>
            <w:rStyle w:val="Hypertextovodkaz"/>
          </w:rPr>
          <w:t>https://refresher.cz/91149-Student-VSE-spustil-web-ktery-prehledne-ukazuje-vyvoj-koronaviru-v-obcich</w:t>
        </w:r>
      </w:hyperlink>
      <w:r>
        <w:t xml:space="preserve">, </w:t>
      </w:r>
    </w:p>
    <w:p w:rsidR="00821A88" w:rsidRDefault="00821A88" w:rsidP="00821A88">
      <w:pPr>
        <w:jc w:val="right"/>
      </w:pPr>
      <w:r>
        <w:t>autor: Tereza Šnajdrová</w:t>
      </w:r>
    </w:p>
    <w:p w:rsidR="00821A88" w:rsidRDefault="00821A88" w:rsidP="00821A88">
      <w:pPr>
        <w:tabs>
          <w:tab w:val="num" w:pos="540"/>
        </w:tabs>
        <w:spacing w:after="240"/>
        <w:ind w:firstLine="284"/>
        <w:jc w:val="center"/>
        <w:rPr>
          <w:rFonts w:ascii="Arial" w:hAnsi="Arial" w:cs="Arial"/>
          <w:b/>
          <w:sz w:val="28"/>
          <w:szCs w:val="28"/>
          <w:u w:val="dotDash"/>
        </w:rPr>
      </w:pP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p>
    <w:p w:rsidR="00821A88" w:rsidRDefault="00821A88" w:rsidP="0082341D">
      <w:pPr>
        <w:pStyle w:val="Normlnweb"/>
        <w:shd w:val="clear" w:color="auto" w:fill="FFFFFF"/>
        <w:spacing w:before="0" w:beforeAutospacing="0" w:after="120" w:afterAutospacing="0"/>
        <w:jc w:val="center"/>
        <w:rPr>
          <w:rStyle w:val="Siln"/>
          <w:rFonts w:ascii="Arial" w:hAnsi="Arial" w:cs="Arial"/>
          <w:color w:val="333333"/>
        </w:rPr>
      </w:pPr>
      <w:r>
        <w:rPr>
          <w:rStyle w:val="Siln"/>
          <w:rFonts w:ascii="Arial" w:hAnsi="Arial" w:cs="Arial"/>
          <w:color w:val="333333"/>
        </w:rPr>
        <w:t xml:space="preserve">Požární prevence – </w:t>
      </w:r>
    </w:p>
    <w:p w:rsidR="00821A88" w:rsidRDefault="00821A88" w:rsidP="0082341D">
      <w:pPr>
        <w:pStyle w:val="Normlnweb"/>
        <w:shd w:val="clear" w:color="auto" w:fill="FFFFFF"/>
        <w:spacing w:before="0" w:beforeAutospacing="0" w:after="120" w:afterAutospacing="0"/>
        <w:jc w:val="center"/>
        <w:rPr>
          <w:rStyle w:val="Siln"/>
          <w:rFonts w:ascii="Arial" w:hAnsi="Arial" w:cs="Arial"/>
          <w:color w:val="333333"/>
        </w:rPr>
      </w:pPr>
      <w:r>
        <w:rPr>
          <w:rStyle w:val="Siln"/>
          <w:rFonts w:ascii="Arial" w:hAnsi="Arial" w:cs="Arial"/>
          <w:color w:val="333333"/>
        </w:rPr>
        <w:t>POHODOVÉ VÁNOCE</w:t>
      </w:r>
    </w:p>
    <w:p w:rsidR="00821A88" w:rsidRDefault="00821A88" w:rsidP="00716A25">
      <w:pPr>
        <w:pStyle w:val="Normlnweb"/>
        <w:shd w:val="clear" w:color="auto" w:fill="FFFFFF"/>
        <w:spacing w:before="0" w:beforeAutospacing="0" w:after="240" w:afterAutospacing="0"/>
        <w:jc w:val="both"/>
        <w:rPr>
          <w:rStyle w:val="Siln"/>
          <w:rFonts w:ascii="Arial" w:hAnsi="Arial" w:cs="Arial"/>
          <w:color w:val="333333"/>
        </w:rPr>
      </w:pPr>
      <w:r>
        <w:rPr>
          <w:rStyle w:val="Siln"/>
          <w:rFonts w:ascii="Arial" w:hAnsi="Arial" w:cs="Arial"/>
          <w:color w:val="333333"/>
          <w:sz w:val="18"/>
          <w:szCs w:val="18"/>
        </w:rPr>
        <w:t>Opět nám začala topná sezóna, blíží se čas vánočních svátků a silvestrovských oslav a proto si Vám dovoluji opět připomenout pár užitečných rad, které je dobré dodržovat a na co si dát zejména pozor.</w:t>
      </w:r>
    </w:p>
    <w:p w:rsidR="00821A88" w:rsidRDefault="00821A88" w:rsidP="0082341D">
      <w:pPr>
        <w:pStyle w:val="Normlnweb"/>
        <w:shd w:val="clear" w:color="auto" w:fill="FFFFFF"/>
        <w:spacing w:before="0" w:beforeAutospacing="0" w:after="120" w:afterAutospacing="0"/>
      </w:pPr>
      <w:r>
        <w:rPr>
          <w:rStyle w:val="Siln"/>
          <w:rFonts w:ascii="Arial" w:hAnsi="Arial" w:cs="Arial"/>
          <w:color w:val="333333"/>
          <w:sz w:val="18"/>
          <w:szCs w:val="18"/>
        </w:rPr>
        <w:t>Adventní věnce</w:t>
      </w:r>
    </w:p>
    <w:p w:rsidR="00821A88" w:rsidRDefault="00821A88" w:rsidP="00821A88">
      <w:pPr>
        <w:pStyle w:val="Normlnweb"/>
        <w:shd w:val="clear" w:color="auto" w:fill="FFFFFF"/>
        <w:spacing w:before="0" w:beforeAutospacing="0" w:after="240" w:afterAutospacing="0"/>
        <w:jc w:val="both"/>
        <w:rPr>
          <w:rFonts w:ascii="Arial" w:hAnsi="Arial" w:cs="Arial"/>
          <w:color w:val="333333"/>
          <w:sz w:val="18"/>
          <w:szCs w:val="18"/>
        </w:rPr>
      </w:pPr>
      <w:r>
        <w:rPr>
          <w:rFonts w:ascii="Arial" w:hAnsi="Arial" w:cs="Arial"/>
          <w:color w:val="333333"/>
          <w:sz w:val="18"/>
          <w:szCs w:val="18"/>
        </w:rPr>
        <w:t>Adventní věnce plněné pilinami a bez nehořlavých podložek jsou určeny pouze k dekoraci a svíčky na nich bychom nikdy neměli zapalovat. Rizikové jsou i věnce, kde není dostatečně připevněný držák pod svíčku nebo je kolem svíčky příliš mnoho chvojí. Každý prodávaný výrobek by měl být opatřen návodem k použití, ve kterém se lze dozvědět, jak s předmětem bezpečně zacházet.</w:t>
      </w:r>
    </w:p>
    <w:p w:rsidR="00821A88" w:rsidRDefault="00821A88" w:rsidP="0082341D">
      <w:pPr>
        <w:pStyle w:val="Normlnweb"/>
        <w:shd w:val="clear" w:color="auto" w:fill="FFFFFF"/>
        <w:spacing w:before="0" w:beforeAutospacing="0" w:after="120" w:afterAutospacing="0"/>
        <w:rPr>
          <w:rFonts w:ascii="Arial" w:hAnsi="Arial" w:cs="Arial"/>
          <w:color w:val="333333"/>
          <w:sz w:val="18"/>
          <w:szCs w:val="18"/>
        </w:rPr>
      </w:pPr>
      <w:r>
        <w:rPr>
          <w:rStyle w:val="Siln"/>
          <w:rFonts w:ascii="Arial" w:hAnsi="Arial" w:cs="Arial"/>
          <w:color w:val="333333"/>
          <w:sz w:val="18"/>
          <w:szCs w:val="18"/>
        </w:rPr>
        <w:t>Svíčky a prskavky</w:t>
      </w:r>
    </w:p>
    <w:p w:rsidR="00821A88" w:rsidRDefault="00821A88" w:rsidP="00716A25">
      <w:pPr>
        <w:pStyle w:val="Normlnweb"/>
        <w:shd w:val="clear" w:color="auto" w:fill="FFFFFF"/>
        <w:spacing w:before="0" w:beforeAutospacing="0" w:after="0" w:afterAutospacing="0"/>
        <w:jc w:val="both"/>
        <w:rPr>
          <w:rFonts w:ascii="Arial" w:hAnsi="Arial" w:cs="Arial"/>
          <w:color w:val="333333"/>
          <w:sz w:val="18"/>
          <w:szCs w:val="18"/>
        </w:rPr>
      </w:pPr>
      <w:r>
        <w:rPr>
          <w:rFonts w:ascii="Arial" w:hAnsi="Arial" w:cs="Arial"/>
          <w:color w:val="333333"/>
          <w:sz w:val="18"/>
          <w:szCs w:val="18"/>
        </w:rPr>
        <w:t>Hořící svíčky a prskavky jsou otevřeným ohněm a proto bychom je v domácnosti nikdy neměli nechávat bez dozoru. Při odchodu z místnosti je nutné všechny řádně uhasit. Ve vzdálenosti 10 cm od plamene svíčky může být teplota až 200 °C, což stačí k zapálení papíru, plastu či textilií.  Hořící svíčku umísťujeme na stabilní nehořlavou podložku. Svíčka musí stát v dostatečné vzdálenosti od hořlavých materiálů (jako jsou záclony a potahy), nesmí se pokládat do průvanu nebo do polic ve skříňkách. Rizikovým faktorem jsou malé děti a zvířata, které mohou hořící svíčku převrhnout.</w:t>
      </w:r>
    </w:p>
    <w:p w:rsidR="00821A88" w:rsidRDefault="00821A88" w:rsidP="00716A25">
      <w:pPr>
        <w:pStyle w:val="Normlnweb"/>
        <w:shd w:val="clear" w:color="auto" w:fill="FFFFFF"/>
        <w:spacing w:before="0" w:beforeAutospacing="0" w:after="240" w:afterAutospacing="0"/>
        <w:jc w:val="both"/>
        <w:rPr>
          <w:rFonts w:ascii="Arial" w:hAnsi="Arial" w:cs="Arial"/>
          <w:color w:val="333333"/>
          <w:sz w:val="18"/>
          <w:szCs w:val="18"/>
        </w:rPr>
      </w:pPr>
      <w:r>
        <w:rPr>
          <w:rFonts w:ascii="Arial" w:hAnsi="Arial" w:cs="Arial"/>
          <w:color w:val="333333"/>
          <w:sz w:val="18"/>
          <w:szCs w:val="18"/>
        </w:rPr>
        <w:t>Prskavky používáme jen nad nehořlavým povrchem a při použití je držíme stranou od těla. Nikdy nevdechujeme kouř z prskavek, který je zdraví škodlivý. Před uložením do komunálního odpadu prskavky zchladíme, např. namočením do nádoby s vodou nebo zapíchnutím do sněhu.</w:t>
      </w:r>
    </w:p>
    <w:p w:rsidR="00821A88" w:rsidRDefault="00821A88" w:rsidP="0082341D">
      <w:pPr>
        <w:pStyle w:val="Normlnweb"/>
        <w:shd w:val="clear" w:color="auto" w:fill="FFFFFF"/>
        <w:spacing w:before="0" w:beforeAutospacing="0" w:after="120" w:afterAutospacing="0"/>
        <w:rPr>
          <w:rFonts w:ascii="Arial" w:hAnsi="Arial" w:cs="Arial"/>
          <w:color w:val="333333"/>
          <w:sz w:val="18"/>
          <w:szCs w:val="18"/>
        </w:rPr>
      </w:pPr>
      <w:r>
        <w:rPr>
          <w:rStyle w:val="Siln"/>
          <w:rFonts w:ascii="Arial" w:hAnsi="Arial" w:cs="Arial"/>
          <w:color w:val="333333"/>
          <w:sz w:val="18"/>
          <w:szCs w:val="18"/>
        </w:rPr>
        <w:t>Elektrické vánoční dekorace</w:t>
      </w:r>
    </w:p>
    <w:p w:rsidR="00821A88" w:rsidRDefault="00821A88" w:rsidP="00716A25">
      <w:pPr>
        <w:pStyle w:val="Normlnweb"/>
        <w:shd w:val="clear" w:color="auto" w:fill="FFFFFF"/>
        <w:spacing w:before="0" w:beforeAutospacing="0" w:after="240" w:afterAutospacing="0"/>
        <w:jc w:val="both"/>
        <w:rPr>
          <w:rFonts w:ascii="Arial" w:hAnsi="Arial" w:cs="Arial"/>
          <w:color w:val="333333"/>
          <w:sz w:val="18"/>
          <w:szCs w:val="18"/>
        </w:rPr>
      </w:pPr>
      <w:r>
        <w:rPr>
          <w:rFonts w:ascii="Arial" w:hAnsi="Arial" w:cs="Arial"/>
          <w:color w:val="333333"/>
          <w:sz w:val="18"/>
          <w:szCs w:val="18"/>
        </w:rPr>
        <w:t>Světelné řetězy a jiné elektrické vánoční dekorace nakupujeme v kamenných obchodech a kontrolujeme, zda byly certifikovány pro český trh. Vždy dodržujeme návod k použití. Důležité jsou informace: do jakého prostředí je výrobek určen, jak dlouho smí být v provozu (svítit) a jaký je jejich maximální příkon.</w:t>
      </w:r>
    </w:p>
    <w:p w:rsidR="00821A88" w:rsidRDefault="00821A88" w:rsidP="0082341D">
      <w:pPr>
        <w:pStyle w:val="Normlnweb"/>
        <w:shd w:val="clear" w:color="auto" w:fill="FFFFFF"/>
        <w:spacing w:before="0" w:beforeAutospacing="0" w:after="120" w:afterAutospacing="0"/>
        <w:rPr>
          <w:rFonts w:ascii="Arial" w:hAnsi="Arial" w:cs="Arial"/>
          <w:color w:val="333333"/>
          <w:sz w:val="18"/>
          <w:szCs w:val="18"/>
        </w:rPr>
      </w:pPr>
      <w:r>
        <w:rPr>
          <w:rStyle w:val="Siln"/>
          <w:rFonts w:ascii="Arial" w:hAnsi="Arial" w:cs="Arial"/>
          <w:color w:val="333333"/>
          <w:sz w:val="18"/>
          <w:szCs w:val="18"/>
        </w:rPr>
        <w:t>Pečení a vaření</w:t>
      </w:r>
    </w:p>
    <w:p w:rsidR="00821A88" w:rsidRDefault="00821A88" w:rsidP="00716A25">
      <w:pPr>
        <w:pStyle w:val="Normlnweb"/>
        <w:shd w:val="clear" w:color="auto" w:fill="FFFFFF"/>
        <w:spacing w:before="0" w:beforeAutospacing="0" w:after="240" w:afterAutospacing="0"/>
        <w:jc w:val="both"/>
        <w:rPr>
          <w:rFonts w:ascii="Arial" w:hAnsi="Arial" w:cs="Arial"/>
          <w:color w:val="333333"/>
          <w:sz w:val="18"/>
          <w:szCs w:val="18"/>
        </w:rPr>
      </w:pPr>
      <w:r>
        <w:rPr>
          <w:rFonts w:ascii="Arial" w:hAnsi="Arial" w:cs="Arial"/>
          <w:color w:val="333333"/>
          <w:sz w:val="18"/>
          <w:szCs w:val="18"/>
        </w:rPr>
        <w:t>Ani plamen plynového sporáku není možné nechat bez dozoru. Zejména při smažení dbáme zvýšené opatrnosti, aby nedošlo ke vznícení potravin na pánvi. Pokud se tak stane, nikdy nehasíme horký olej vodou! Doporučený postup je: vypnout přívod energie, zakrýt pánev poklicí či plechem a oheň bez přístupu vzduchu nechat uhasnout.</w:t>
      </w:r>
    </w:p>
    <w:p w:rsidR="0082341D" w:rsidRDefault="0082341D" w:rsidP="0082341D">
      <w:pPr>
        <w:pStyle w:val="Normlnweb"/>
        <w:shd w:val="clear" w:color="auto" w:fill="FFFFFF"/>
        <w:spacing w:before="0" w:beforeAutospacing="0" w:after="120" w:afterAutospacing="0"/>
        <w:rPr>
          <w:rStyle w:val="Siln"/>
          <w:rFonts w:ascii="Arial" w:hAnsi="Arial" w:cs="Arial"/>
          <w:color w:val="333333"/>
          <w:sz w:val="18"/>
          <w:szCs w:val="18"/>
        </w:rPr>
      </w:pPr>
    </w:p>
    <w:p w:rsidR="00821A88" w:rsidRDefault="00821A88" w:rsidP="00716A25">
      <w:pPr>
        <w:pStyle w:val="Normlnweb"/>
        <w:shd w:val="clear" w:color="auto" w:fill="FFFFFF"/>
        <w:spacing w:before="0" w:beforeAutospacing="0" w:after="120" w:afterAutospacing="0"/>
        <w:jc w:val="both"/>
        <w:rPr>
          <w:rFonts w:ascii="Arial" w:hAnsi="Arial" w:cs="Arial"/>
          <w:color w:val="333333"/>
          <w:sz w:val="18"/>
          <w:szCs w:val="18"/>
        </w:rPr>
      </w:pPr>
      <w:r>
        <w:rPr>
          <w:rStyle w:val="Siln"/>
          <w:rFonts w:ascii="Arial" w:hAnsi="Arial" w:cs="Arial"/>
          <w:color w:val="333333"/>
          <w:sz w:val="18"/>
          <w:szCs w:val="18"/>
        </w:rPr>
        <w:lastRenderedPageBreak/>
        <w:t>Vytápění</w:t>
      </w:r>
    </w:p>
    <w:p w:rsidR="00821A88" w:rsidRDefault="00821A88" w:rsidP="00716A25">
      <w:pPr>
        <w:pStyle w:val="Normlnweb"/>
        <w:shd w:val="clear" w:color="auto" w:fill="FFFFFF"/>
        <w:spacing w:before="0" w:beforeAutospacing="0" w:after="240" w:afterAutospacing="0"/>
        <w:jc w:val="both"/>
        <w:rPr>
          <w:rFonts w:ascii="Arial" w:hAnsi="Arial" w:cs="Arial"/>
          <w:color w:val="333333"/>
          <w:sz w:val="18"/>
          <w:szCs w:val="18"/>
        </w:rPr>
      </w:pPr>
      <w:r>
        <w:rPr>
          <w:rFonts w:ascii="Arial" w:hAnsi="Arial" w:cs="Arial"/>
          <w:color w:val="333333"/>
          <w:sz w:val="18"/>
          <w:szCs w:val="18"/>
        </w:rPr>
        <w:t>Mnoho požárů v domácnostech v zimním období vzniká kvůli neopatrnému zacházení s topidly a zanedbáním péče o komíny. K topení používáme výhradně topivo určené pro dané topidlo a oheň nikdy nezapalujeme pomocí vysoce hořlavých látek, např. benzinu.  V okolí topidla neumísťujeme hořlavé látky, jako je dřevo či papír. Popel ukládáme na bezpečné místo.</w:t>
      </w:r>
      <w:r w:rsidR="00716A25">
        <w:rPr>
          <w:rFonts w:ascii="Arial" w:hAnsi="Arial" w:cs="Arial"/>
          <w:color w:val="333333"/>
          <w:sz w:val="18"/>
          <w:szCs w:val="18"/>
        </w:rPr>
        <w:t xml:space="preserve"> </w:t>
      </w:r>
      <w:r>
        <w:rPr>
          <w:rFonts w:ascii="Arial" w:hAnsi="Arial" w:cs="Arial"/>
          <w:color w:val="333333"/>
          <w:sz w:val="18"/>
          <w:szCs w:val="18"/>
        </w:rPr>
        <w:t>Nejvíce požárů komínů způsobují nevyčištěné saze v komíně. Mezi další příčiny patří nevhodná konstrukce komína, zazděný trám v komíně a spáry v komíně. </w:t>
      </w:r>
      <w:hyperlink r:id="rId19" w:history="1">
        <w:r>
          <w:rPr>
            <w:rStyle w:val="Hypertextovodkaz"/>
            <w:rFonts w:ascii="Arial" w:hAnsi="Arial" w:cs="Arial"/>
            <w:color w:val="000000" w:themeColor="text1"/>
            <w:sz w:val="18"/>
            <w:szCs w:val="18"/>
          </w:rPr>
          <w:t>Komíny je nutné pravidelně čistit a nechat zkontrolovat odborníkem</w:t>
        </w:r>
      </w:hyperlink>
      <w:r>
        <w:rPr>
          <w:rFonts w:ascii="Arial" w:hAnsi="Arial" w:cs="Arial"/>
          <w:color w:val="000000" w:themeColor="text1"/>
          <w:sz w:val="18"/>
          <w:szCs w:val="18"/>
        </w:rPr>
        <w:t>.</w:t>
      </w:r>
    </w:p>
    <w:p w:rsidR="00821A88" w:rsidRDefault="00821A88" w:rsidP="00716A25">
      <w:pPr>
        <w:pStyle w:val="Normlnweb"/>
        <w:shd w:val="clear" w:color="auto" w:fill="FFFFFF"/>
        <w:spacing w:before="0" w:beforeAutospacing="0" w:after="120" w:afterAutospacing="0"/>
        <w:jc w:val="both"/>
        <w:rPr>
          <w:rFonts w:ascii="Arial" w:hAnsi="Arial" w:cs="Arial"/>
          <w:color w:val="333333"/>
          <w:sz w:val="18"/>
          <w:szCs w:val="18"/>
        </w:rPr>
      </w:pPr>
      <w:r>
        <w:rPr>
          <w:rStyle w:val="Siln"/>
          <w:rFonts w:ascii="Arial" w:hAnsi="Arial" w:cs="Arial"/>
          <w:color w:val="333333"/>
          <w:sz w:val="18"/>
          <w:szCs w:val="18"/>
        </w:rPr>
        <w:t>Zábavní pyrotechnika</w:t>
      </w:r>
    </w:p>
    <w:p w:rsidR="00821A88" w:rsidRDefault="00821A88" w:rsidP="00716A25">
      <w:pPr>
        <w:pStyle w:val="Normlnweb"/>
        <w:shd w:val="clear" w:color="auto" w:fill="FFFFFF"/>
        <w:spacing w:before="0" w:beforeAutospacing="0" w:after="0" w:afterAutospacing="0"/>
        <w:jc w:val="both"/>
        <w:rPr>
          <w:rFonts w:ascii="Arial" w:hAnsi="Arial" w:cs="Arial"/>
          <w:color w:val="333333"/>
          <w:sz w:val="18"/>
          <w:szCs w:val="18"/>
        </w:rPr>
      </w:pPr>
      <w:r>
        <w:rPr>
          <w:rFonts w:ascii="Arial" w:hAnsi="Arial" w:cs="Arial"/>
          <w:color w:val="333333"/>
          <w:sz w:val="18"/>
          <w:szCs w:val="18"/>
        </w:rPr>
        <w:t xml:space="preserve">Nakupujeme pouze zábavní pyrotechniku uváděnou legálně na český trh, která obsahuje návod výrobce k použití a certifikační značku. Doma zábavní pyrotechniku uložíme na suchém místě, ne v blízkosti krbu či jiného otevřeného ohně, kde by mohlo dojít k její iniciaci. S pyrotechnikou manipulujeme tak, abychom neohrozili život a majetek svůj ani nikoho jiného, nejlépe na volném prostranství minimálně 100 metrů od nejbližšího obydlí. </w:t>
      </w:r>
    </w:p>
    <w:p w:rsidR="00821A88" w:rsidRDefault="00821A88" w:rsidP="00716A25">
      <w:pPr>
        <w:jc w:val="both"/>
        <w:rPr>
          <w:rFonts w:ascii="Arial" w:hAnsi="Arial" w:cs="Arial"/>
          <w:sz w:val="18"/>
          <w:szCs w:val="18"/>
        </w:rPr>
      </w:pPr>
      <w:r>
        <w:rPr>
          <w:rFonts w:ascii="Arial" w:hAnsi="Arial" w:cs="Arial"/>
          <w:sz w:val="18"/>
          <w:szCs w:val="18"/>
        </w:rPr>
        <w:t>Pohodové prožití svátků vánočních a v novém roce hodně štěstí a zdraví Vám za SDH Suchovršice přeje</w:t>
      </w:r>
    </w:p>
    <w:p w:rsidR="00D672EA" w:rsidRDefault="00D672EA" w:rsidP="00D672EA">
      <w:pPr>
        <w:jc w:val="right"/>
        <w:rPr>
          <w:rFonts w:ascii="Arial" w:hAnsi="Arial" w:cs="Arial"/>
          <w:sz w:val="18"/>
          <w:szCs w:val="18"/>
        </w:rPr>
      </w:pPr>
    </w:p>
    <w:p w:rsidR="00821A88" w:rsidRDefault="00821A88" w:rsidP="00D672EA">
      <w:pPr>
        <w:jc w:val="right"/>
        <w:rPr>
          <w:rFonts w:ascii="Arial" w:hAnsi="Arial" w:cs="Arial"/>
          <w:sz w:val="18"/>
          <w:szCs w:val="18"/>
        </w:rPr>
      </w:pPr>
      <w:r>
        <w:rPr>
          <w:rFonts w:ascii="Arial" w:hAnsi="Arial" w:cs="Arial"/>
          <w:sz w:val="18"/>
          <w:szCs w:val="18"/>
        </w:rPr>
        <w:t xml:space="preserve">Tomáš Kocián </w:t>
      </w:r>
    </w:p>
    <w:p w:rsidR="00D672EA" w:rsidRDefault="00D672EA" w:rsidP="00D672EA">
      <w:pPr>
        <w:tabs>
          <w:tab w:val="num" w:pos="540"/>
        </w:tabs>
        <w:spacing w:after="240"/>
        <w:ind w:firstLine="284"/>
        <w:jc w:val="center"/>
        <w:rPr>
          <w:rFonts w:ascii="Arial" w:hAnsi="Arial" w:cs="Arial"/>
          <w:b/>
          <w:sz w:val="28"/>
          <w:szCs w:val="28"/>
          <w:u w:val="dotDash"/>
        </w:rPr>
      </w:pP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p>
    <w:p w:rsidR="006D3C64" w:rsidRPr="00304FCB" w:rsidRDefault="006D3C64" w:rsidP="00821A88">
      <w:pPr>
        <w:tabs>
          <w:tab w:val="num" w:pos="540"/>
        </w:tabs>
        <w:spacing w:after="240"/>
        <w:ind w:firstLine="284"/>
        <w:jc w:val="center"/>
        <w:rPr>
          <w:b/>
          <w:u w:val="single"/>
        </w:rPr>
      </w:pPr>
      <w:r w:rsidRPr="00304FCB">
        <w:rPr>
          <w:b/>
          <w:u w:val="single"/>
        </w:rPr>
        <w:t>Zimní údržba</w:t>
      </w:r>
    </w:p>
    <w:p w:rsidR="006D3C64" w:rsidRDefault="006D3C64" w:rsidP="006D3C64">
      <w:pPr>
        <w:jc w:val="both"/>
      </w:pPr>
      <w:r>
        <w:t xml:space="preserve">V zimním období se obec snaží zachovat sjízdnost a schůdnost všech místních veřejně přístupných komunikací – jak cest, tak chodníků. Na některých úsecích není údržba možná vzhledem k charakteru komunikace (příliš velký </w:t>
      </w:r>
      <w:r w:rsidR="00AF51CA">
        <w:t>spád), někde</w:t>
      </w:r>
      <w:r>
        <w:t xml:space="preserve"> bylo od zimní údržby ustoupeno na základě dohody s majiteli pozemků pod komunikacemi, že si údržbu zajistí sami. </w:t>
      </w:r>
    </w:p>
    <w:p w:rsidR="006D3C64" w:rsidRDefault="006D3C64" w:rsidP="006D3C64">
      <w:pPr>
        <w:jc w:val="both"/>
      </w:pPr>
      <w:r>
        <w:t>Letošní zimu bude obec poprvé zajišťovat odklízení sněhu kompletně svými silami a</w:t>
      </w:r>
      <w:r w:rsidR="00304FCB">
        <w:t> </w:t>
      </w:r>
      <w:r>
        <w:t>prostředky. Kromě údržby chodníků pomocí sněžné frézy, radlice a ručního nářadí vyjede i</w:t>
      </w:r>
      <w:r w:rsidR="00304FCB">
        <w:t> </w:t>
      </w:r>
      <w:r>
        <w:t xml:space="preserve">obecní traktor s radlicí řízený Oldřichem Vítem.  </w:t>
      </w:r>
    </w:p>
    <w:p w:rsidR="006D3C64" w:rsidRDefault="006D3C64" w:rsidP="006D3C64">
      <w:pPr>
        <w:jc w:val="both"/>
      </w:pPr>
      <w:r>
        <w:t xml:space="preserve">Protože je zimní údržba v režii Oldy Víta poprvé, </w:t>
      </w:r>
      <w:r w:rsidR="00AF51CA">
        <w:t>snaží se</w:t>
      </w:r>
      <w:r>
        <w:t xml:space="preserve"> získat informace o místních zvyklostech údržby jak od obce, tak od svého předchůdce pana Nývlta. Podle nich vznikla mapka úseků, jejichž zimní údržbu plánuje zajistit obec.</w:t>
      </w:r>
    </w:p>
    <w:p w:rsidR="006D3C64" w:rsidRDefault="006D3C64" w:rsidP="006D3C64">
      <w:pPr>
        <w:jc w:val="both"/>
      </w:pPr>
      <w:r>
        <w:t xml:space="preserve">Podívejte se prosím na ní a k rukám starostky směřujte své připomínky k plánu zimní údržby, aby mohl být případně upraven. </w:t>
      </w:r>
    </w:p>
    <w:p w:rsidR="006D3C64" w:rsidRDefault="006D3C64" w:rsidP="006D3C64">
      <w:pPr>
        <w:jc w:val="both"/>
      </w:pPr>
      <w:r>
        <w:t>Děkujeme</w:t>
      </w:r>
      <w:r w:rsidR="00F13BE8">
        <w:t>.</w:t>
      </w:r>
    </w:p>
    <w:p w:rsidR="00B5568B" w:rsidRDefault="00B5568B" w:rsidP="00B5568B">
      <w:pPr>
        <w:spacing w:after="120"/>
        <w:jc w:val="center"/>
        <w:rPr>
          <w:rFonts w:ascii="Tahoma" w:hAnsi="Tahoma" w:cs="Tahoma"/>
          <w:b/>
          <w:sz w:val="28"/>
          <w:szCs w:val="28"/>
        </w:rPr>
      </w:pPr>
      <w:r w:rsidRPr="001E348E">
        <w:rPr>
          <w:rFonts w:ascii="Arial" w:hAnsi="Arial" w:cs="Arial"/>
          <w:b/>
          <w:sz w:val="28"/>
          <w:szCs w:val="28"/>
          <w:u w:val="dotDash"/>
        </w:rPr>
        <w:tab/>
      </w:r>
      <w:r w:rsidRPr="001E348E">
        <w:rPr>
          <w:rFonts w:ascii="Arial" w:hAnsi="Arial" w:cs="Arial"/>
          <w:b/>
          <w:sz w:val="28"/>
          <w:szCs w:val="28"/>
          <w:u w:val="dotDash"/>
        </w:rPr>
        <w:tab/>
      </w:r>
      <w:r w:rsidRPr="001E348E">
        <w:rPr>
          <w:rFonts w:ascii="Arial" w:hAnsi="Arial" w:cs="Arial"/>
          <w:b/>
          <w:sz w:val="28"/>
          <w:szCs w:val="28"/>
          <w:u w:val="dotDash"/>
        </w:rPr>
        <w:tab/>
      </w:r>
      <w:r w:rsidRPr="001E348E">
        <w:rPr>
          <w:rFonts w:ascii="Arial" w:hAnsi="Arial" w:cs="Arial"/>
          <w:b/>
          <w:sz w:val="28"/>
          <w:szCs w:val="28"/>
          <w:u w:val="dotDash"/>
        </w:rPr>
        <w:tab/>
      </w:r>
      <w:r w:rsidRPr="001E348E">
        <w:rPr>
          <w:rFonts w:ascii="Arial" w:hAnsi="Arial" w:cs="Arial"/>
          <w:b/>
          <w:sz w:val="28"/>
          <w:szCs w:val="28"/>
          <w:u w:val="dotDash"/>
        </w:rPr>
        <w:tab/>
      </w:r>
    </w:p>
    <w:p w:rsidR="0082341D" w:rsidRDefault="00B5568B" w:rsidP="00413341">
      <w:pPr>
        <w:spacing w:after="120"/>
        <w:ind w:right="879"/>
        <w:jc w:val="center"/>
        <w:textAlignment w:val="baseline"/>
        <w:outlineLvl w:val="0"/>
        <w:rPr>
          <w:b/>
          <w:bCs/>
          <w:color w:val="05171F"/>
          <w:kern w:val="36"/>
          <w:sz w:val="40"/>
          <w:szCs w:val="40"/>
        </w:rPr>
      </w:pPr>
      <w:r w:rsidRPr="006328FE">
        <w:rPr>
          <w:b/>
          <w:bCs/>
          <w:color w:val="05171F"/>
          <w:kern w:val="36"/>
          <w:sz w:val="40"/>
          <w:szCs w:val="40"/>
        </w:rPr>
        <w:lastRenderedPageBreak/>
        <w:t>Třídění skla</w:t>
      </w:r>
    </w:p>
    <w:p w:rsidR="00B5568B" w:rsidRPr="0082341D" w:rsidRDefault="00B5568B" w:rsidP="00413341">
      <w:pPr>
        <w:spacing w:after="120"/>
        <w:ind w:right="879"/>
        <w:jc w:val="center"/>
        <w:textAlignment w:val="baseline"/>
        <w:outlineLvl w:val="0"/>
        <w:rPr>
          <w:b/>
          <w:bCs/>
          <w:color w:val="05171F"/>
          <w:kern w:val="36"/>
          <w:sz w:val="28"/>
          <w:szCs w:val="28"/>
        </w:rPr>
      </w:pPr>
      <w:r w:rsidRPr="0082341D">
        <w:rPr>
          <w:b/>
          <w:bCs/>
          <w:color w:val="05171F"/>
          <w:kern w:val="36"/>
          <w:sz w:val="28"/>
          <w:szCs w:val="28"/>
        </w:rPr>
        <w:t xml:space="preserve">co jste </w:t>
      </w:r>
      <w:r w:rsidR="0082341D" w:rsidRPr="0082341D">
        <w:rPr>
          <w:b/>
          <w:bCs/>
          <w:color w:val="05171F"/>
          <w:kern w:val="36"/>
          <w:sz w:val="28"/>
          <w:szCs w:val="28"/>
        </w:rPr>
        <w:t xml:space="preserve">možná </w:t>
      </w:r>
      <w:r w:rsidRPr="0082341D">
        <w:rPr>
          <w:b/>
          <w:bCs/>
          <w:color w:val="05171F"/>
          <w:kern w:val="36"/>
          <w:sz w:val="28"/>
          <w:szCs w:val="28"/>
        </w:rPr>
        <w:t>nevěděli</w:t>
      </w:r>
    </w:p>
    <w:p w:rsidR="00B5568B" w:rsidRPr="00C051B4" w:rsidRDefault="00B5568B" w:rsidP="00B5568B">
      <w:pPr>
        <w:jc w:val="both"/>
        <w:textAlignment w:val="baseline"/>
        <w:rPr>
          <w:color w:val="05171F"/>
        </w:rPr>
      </w:pPr>
      <w:r w:rsidRPr="00C051B4">
        <w:rPr>
          <w:color w:val="05171F"/>
        </w:rPr>
        <w:t>Česká republika patří v třídění a recyklaci obalových odpadů mezi nejlepší v Evropě.</w:t>
      </w:r>
      <w:r>
        <w:rPr>
          <w:color w:val="05171F"/>
        </w:rPr>
        <w:t xml:space="preserve"> </w:t>
      </w:r>
      <w:r w:rsidRPr="00C051B4">
        <w:rPr>
          <w:color w:val="05171F"/>
        </w:rPr>
        <w:t xml:space="preserve">Aktivně u nás třídí 72% obyvatel a společně jsme už vytřídili a </w:t>
      </w:r>
      <w:proofErr w:type="spellStart"/>
      <w:r w:rsidRPr="00C051B4">
        <w:rPr>
          <w:color w:val="05171F"/>
        </w:rPr>
        <w:t>zrecyklovali</w:t>
      </w:r>
      <w:proofErr w:type="spellEnd"/>
      <w:r w:rsidRPr="00C051B4">
        <w:rPr>
          <w:color w:val="05171F"/>
        </w:rPr>
        <w:t xml:space="preserve"> odpad, který odpovídá velikosti hor</w:t>
      </w:r>
      <w:r>
        <w:rPr>
          <w:color w:val="05171F"/>
        </w:rPr>
        <w:t>y</w:t>
      </w:r>
      <w:r w:rsidRPr="00C051B4">
        <w:rPr>
          <w:color w:val="05171F"/>
        </w:rPr>
        <w:t xml:space="preserve"> Říp.</w:t>
      </w:r>
      <w:r>
        <w:rPr>
          <w:color w:val="05171F"/>
        </w:rPr>
        <w:t xml:space="preserve"> </w:t>
      </w:r>
      <w:hyperlink r:id="rId20" w:history="1">
        <w:r w:rsidRPr="00C051B4">
          <w:rPr>
            <w:color w:val="FFFFFF"/>
            <w:sz w:val="21"/>
          </w:rPr>
          <w:t>Více informací o třídění odpadu</w:t>
        </w:r>
      </w:hyperlink>
    </w:p>
    <w:p w:rsidR="00B5568B" w:rsidRPr="006328FE" w:rsidRDefault="00B5568B" w:rsidP="00B5568B">
      <w:pPr>
        <w:spacing w:after="120"/>
        <w:textAlignment w:val="baseline"/>
        <w:outlineLvl w:val="1"/>
        <w:rPr>
          <w:b/>
          <w:color w:val="3A3A3A"/>
        </w:rPr>
      </w:pPr>
      <w:r w:rsidRPr="006328FE">
        <w:rPr>
          <w:b/>
          <w:color w:val="3A3A3A"/>
        </w:rPr>
        <w:t>JAK MŮŽEME TŘÍDĚNÍM A RECYKLACÍ SKLA POMOCI PŘÍRODĚ?</w:t>
      </w:r>
    </w:p>
    <w:p w:rsidR="00B5568B" w:rsidRPr="00B5568B" w:rsidRDefault="00B5568B" w:rsidP="00B5568B">
      <w:pPr>
        <w:spacing w:after="60"/>
        <w:jc w:val="both"/>
        <w:textAlignment w:val="baseline"/>
        <w:rPr>
          <w:color w:val="05171F"/>
          <w:sz w:val="21"/>
          <w:szCs w:val="21"/>
        </w:rPr>
      </w:pPr>
      <w:r w:rsidRPr="00B5568B">
        <w:rPr>
          <w:color w:val="05171F"/>
          <w:sz w:val="21"/>
          <w:szCs w:val="21"/>
        </w:rPr>
        <w:t>Víte, jak jsme na tom konkrétně s tříděním skla a proč je právě jeho třídění tak důležité?</w:t>
      </w:r>
    </w:p>
    <w:p w:rsidR="00B5568B" w:rsidRPr="00B5568B" w:rsidRDefault="00B5568B" w:rsidP="00B5568B">
      <w:pPr>
        <w:spacing w:after="60"/>
        <w:jc w:val="both"/>
        <w:textAlignment w:val="baseline"/>
        <w:rPr>
          <w:color w:val="05171F"/>
          <w:sz w:val="21"/>
          <w:szCs w:val="21"/>
        </w:rPr>
      </w:pPr>
      <w:r w:rsidRPr="00B5568B">
        <w:rPr>
          <w:color w:val="05171F"/>
          <w:sz w:val="21"/>
          <w:szCs w:val="21"/>
        </w:rPr>
        <w:t>Primární surovinou pro výrobu skla jsou vytěžené křemičité písky. Sklo má jednu obrovskou výhodu – lze jej recyklovat neustále dokola. Jeho tříděním tedy umožňujeme recyklaci, na základě které vznikne nový produkt, a tento koloběh se může opakovat neustále dokola. Šetříme tak nejen přírodní zdroje, ale i přírodu samotnou.</w:t>
      </w:r>
    </w:p>
    <w:p w:rsidR="00B5568B" w:rsidRPr="00B5568B" w:rsidRDefault="00B5568B" w:rsidP="00B5568B">
      <w:pPr>
        <w:spacing w:after="60"/>
        <w:jc w:val="both"/>
        <w:textAlignment w:val="baseline"/>
        <w:rPr>
          <w:color w:val="05171F"/>
          <w:sz w:val="21"/>
          <w:szCs w:val="21"/>
        </w:rPr>
      </w:pPr>
      <w:r w:rsidRPr="00B5568B">
        <w:rPr>
          <w:color w:val="05171F"/>
          <w:sz w:val="21"/>
          <w:szCs w:val="21"/>
        </w:rPr>
        <w:t>Ve třídění skla máme ještě rezervy – průměrná česká domácnost vytřídí cca 28 kg skleněných obalů, což není špatné, ale taky to může být daleko víc. Proč?</w:t>
      </w:r>
    </w:p>
    <w:p w:rsidR="00B5568B" w:rsidRPr="00B5568B" w:rsidRDefault="00B5568B" w:rsidP="00B5568B">
      <w:pPr>
        <w:spacing w:after="60"/>
        <w:jc w:val="both"/>
        <w:textAlignment w:val="baseline"/>
        <w:rPr>
          <w:color w:val="05171F"/>
          <w:sz w:val="21"/>
          <w:szCs w:val="21"/>
        </w:rPr>
      </w:pPr>
      <w:r w:rsidRPr="00B5568B">
        <w:rPr>
          <w:color w:val="05171F"/>
          <w:sz w:val="21"/>
          <w:szCs w:val="21"/>
        </w:rPr>
        <w:t>Ve směsném odpadu zbytečně končí skleničky od jogurtů, přesnídávek, marmelád, hořčic, kečupů nebo majonéz.</w:t>
      </w:r>
    </w:p>
    <w:p w:rsidR="00B5568B" w:rsidRPr="00C051B4" w:rsidRDefault="00B5568B" w:rsidP="00B5568B">
      <w:pPr>
        <w:spacing w:after="60"/>
        <w:jc w:val="both"/>
        <w:textAlignment w:val="baseline"/>
        <w:rPr>
          <w:color w:val="05171F"/>
          <w:sz w:val="20"/>
          <w:szCs w:val="20"/>
        </w:rPr>
      </w:pPr>
      <w:r w:rsidRPr="00B5568B">
        <w:rPr>
          <w:color w:val="05171F"/>
          <w:sz w:val="21"/>
          <w:szCs w:val="21"/>
        </w:rPr>
        <w:t>Většina z nás si totiž myslí, že nevymyté sklo, nebo sklo ušpiněné od zbytků jídla, nemůžeme třídit do zelených kontejnerů. To je ale naprostý omyl!!! Sklenice stačí vyškrábnout, při jejich třídění dokonce nevadí ani víčka.</w:t>
      </w:r>
    </w:p>
    <w:p w:rsidR="00B5568B" w:rsidRPr="00C051B4" w:rsidRDefault="00B5568B" w:rsidP="00B5568B">
      <w:pPr>
        <w:spacing w:after="157" w:line="219" w:lineRule="atLeast"/>
        <w:textAlignment w:val="baseline"/>
        <w:rPr>
          <w:color w:val="05171F"/>
          <w:sz w:val="18"/>
          <w:szCs w:val="18"/>
        </w:rPr>
      </w:pPr>
    </w:p>
    <w:p w:rsidR="00B5568B" w:rsidRPr="006328FE" w:rsidRDefault="00B5568B" w:rsidP="00B5568B">
      <w:pPr>
        <w:spacing w:after="120"/>
        <w:textAlignment w:val="baseline"/>
        <w:outlineLvl w:val="1"/>
        <w:rPr>
          <w:b/>
          <w:color w:val="3A3A3A"/>
        </w:rPr>
      </w:pPr>
      <w:r w:rsidRPr="006328FE">
        <w:rPr>
          <w:b/>
          <w:color w:val="3A3A3A"/>
        </w:rPr>
        <w:t>JAK POMÁHÁ RECYKLACE SKLA V</w:t>
      </w:r>
      <w:r>
        <w:rPr>
          <w:b/>
          <w:color w:val="3A3A3A"/>
        </w:rPr>
        <w:t> </w:t>
      </w:r>
      <w:r w:rsidRPr="006328FE">
        <w:rPr>
          <w:b/>
          <w:color w:val="3A3A3A"/>
        </w:rPr>
        <w:t>ČÍSLECH?</w:t>
      </w:r>
    </w:p>
    <w:p w:rsidR="00B5568B" w:rsidRPr="00B5568B" w:rsidRDefault="00B5568B" w:rsidP="00A4578A">
      <w:pPr>
        <w:shd w:val="clear" w:color="auto" w:fill="FFFFFF"/>
        <w:jc w:val="both"/>
        <w:textAlignment w:val="center"/>
        <w:rPr>
          <w:color w:val="3A3A3A"/>
          <w:sz w:val="21"/>
          <w:szCs w:val="21"/>
        </w:rPr>
      </w:pPr>
      <w:r w:rsidRPr="00B5568B">
        <w:rPr>
          <w:b/>
          <w:bCs/>
          <w:color w:val="3A3A3A"/>
          <w:sz w:val="21"/>
          <w:szCs w:val="21"/>
        </w:rPr>
        <w:t>90</w:t>
      </w:r>
      <w:r w:rsidRPr="00B5568B">
        <w:rPr>
          <w:color w:val="3A3A3A"/>
          <w:sz w:val="21"/>
          <w:szCs w:val="21"/>
        </w:rPr>
        <w:t xml:space="preserve">% </w:t>
      </w:r>
      <w:r w:rsidRPr="00B5568B">
        <w:rPr>
          <w:color w:val="3A3A3A"/>
          <w:sz w:val="21"/>
          <w:szCs w:val="21"/>
        </w:rPr>
        <w:tab/>
        <w:t>Výrobou nového skla s příměsí toho recyklovaného uspoříme až 90 % energie. Proč? Díky nižší teplotě nutné pro tavení skla.</w:t>
      </w:r>
    </w:p>
    <w:p w:rsidR="00B5568B" w:rsidRPr="00B5568B" w:rsidRDefault="00B5568B" w:rsidP="00A4578A">
      <w:pPr>
        <w:shd w:val="clear" w:color="auto" w:fill="FFFFFF"/>
        <w:jc w:val="both"/>
        <w:textAlignment w:val="center"/>
        <w:rPr>
          <w:color w:val="3A3A3A"/>
          <w:sz w:val="21"/>
          <w:szCs w:val="21"/>
        </w:rPr>
      </w:pPr>
      <w:r w:rsidRPr="00B5568B">
        <w:rPr>
          <w:b/>
          <w:bCs/>
          <w:color w:val="3A3A3A"/>
          <w:sz w:val="21"/>
          <w:szCs w:val="21"/>
        </w:rPr>
        <w:t xml:space="preserve">400 </w:t>
      </w:r>
      <w:r w:rsidRPr="00B5568B">
        <w:rPr>
          <w:color w:val="3A3A3A"/>
          <w:sz w:val="21"/>
          <w:szCs w:val="21"/>
        </w:rPr>
        <w:t>kg</w:t>
      </w:r>
      <w:r w:rsidRPr="00B5568B">
        <w:rPr>
          <w:color w:val="3A3A3A"/>
          <w:sz w:val="21"/>
          <w:szCs w:val="21"/>
        </w:rPr>
        <w:tab/>
        <w:t>Recyklací tuny skla ulehčíme ovzduší až o 400 kg exhalací, které nebudou vyprodukovány.</w:t>
      </w:r>
    </w:p>
    <w:p w:rsidR="00B5568B" w:rsidRPr="00B5568B" w:rsidRDefault="00B5568B" w:rsidP="00A4578A">
      <w:pPr>
        <w:shd w:val="clear" w:color="auto" w:fill="FFFFFF"/>
        <w:jc w:val="both"/>
        <w:textAlignment w:val="center"/>
        <w:rPr>
          <w:color w:val="3A3A3A"/>
          <w:sz w:val="21"/>
          <w:szCs w:val="21"/>
        </w:rPr>
      </w:pPr>
      <w:r w:rsidRPr="00B5568B">
        <w:rPr>
          <w:b/>
          <w:bCs/>
          <w:color w:val="3A3A3A"/>
          <w:sz w:val="21"/>
          <w:szCs w:val="21"/>
        </w:rPr>
        <w:t>65</w:t>
      </w:r>
      <w:r w:rsidRPr="00B5568B">
        <w:rPr>
          <w:color w:val="3A3A3A"/>
          <w:sz w:val="21"/>
          <w:szCs w:val="21"/>
        </w:rPr>
        <w:t xml:space="preserve">% </w:t>
      </w:r>
      <w:r w:rsidRPr="00B5568B">
        <w:rPr>
          <w:color w:val="3A3A3A"/>
          <w:sz w:val="21"/>
          <w:szCs w:val="21"/>
        </w:rPr>
        <w:tab/>
        <w:t>Zpracováním tříděného skla nahradíme až 65% sklářských písků, které bychom jinak museli vytěžit.</w:t>
      </w:r>
    </w:p>
    <w:p w:rsidR="00B5568B" w:rsidRPr="00C051B4" w:rsidRDefault="00335024" w:rsidP="00B5568B">
      <w:pPr>
        <w:jc w:val="center"/>
        <w:textAlignment w:val="baseline"/>
        <w:rPr>
          <w:color w:val="05171F"/>
          <w:sz w:val="18"/>
          <w:szCs w:val="18"/>
        </w:rPr>
      </w:pPr>
      <w:hyperlink r:id="rId21" w:history="1">
        <w:r w:rsidR="00B5568B" w:rsidRPr="00C051B4">
          <w:rPr>
            <w:color w:val="FFFFFF"/>
            <w:sz w:val="21"/>
          </w:rPr>
          <w:t>Proč třídit sklo? Zjistit více!</w:t>
        </w:r>
      </w:hyperlink>
    </w:p>
    <w:p w:rsidR="00B5568B" w:rsidRPr="006328FE" w:rsidRDefault="00B5568B" w:rsidP="00B5568B">
      <w:pPr>
        <w:spacing w:after="120"/>
        <w:textAlignment w:val="baseline"/>
        <w:outlineLvl w:val="1"/>
        <w:rPr>
          <w:b/>
          <w:color w:val="3A3A3A"/>
        </w:rPr>
      </w:pPr>
      <w:r w:rsidRPr="006328FE">
        <w:rPr>
          <w:b/>
          <w:color w:val="3A3A3A"/>
        </w:rPr>
        <w:t>JAK SPRÁVNĚ TŘÍDIT SKLO?</w:t>
      </w:r>
    </w:p>
    <w:p w:rsidR="00B5568B" w:rsidRPr="00B5568B" w:rsidRDefault="00B5568B" w:rsidP="00B5568B">
      <w:pPr>
        <w:spacing w:after="157" w:line="219" w:lineRule="atLeast"/>
        <w:textAlignment w:val="baseline"/>
        <w:rPr>
          <w:color w:val="05171F"/>
          <w:sz w:val="21"/>
          <w:szCs w:val="21"/>
        </w:rPr>
      </w:pPr>
      <w:r w:rsidRPr="00B5568B">
        <w:rPr>
          <w:color w:val="05171F"/>
          <w:sz w:val="21"/>
          <w:szCs w:val="21"/>
        </w:rPr>
        <w:t>Víte, jaké sklo třídit a jaké ne? Které do kontejneru na sklo patří či nepatří?</w:t>
      </w:r>
    </w:p>
    <w:p w:rsidR="00B5568B" w:rsidRPr="006328FE" w:rsidRDefault="00B5568B" w:rsidP="00B5568B">
      <w:pPr>
        <w:shd w:val="clear" w:color="auto" w:fill="FFFFFF"/>
        <w:spacing w:after="120"/>
        <w:jc w:val="center"/>
        <w:textAlignment w:val="center"/>
        <w:rPr>
          <w:b/>
          <w:color w:val="3A3A3A"/>
          <w:sz w:val="25"/>
          <w:szCs w:val="25"/>
          <w:u w:val="single"/>
        </w:rPr>
      </w:pPr>
      <w:r w:rsidRPr="006328FE">
        <w:rPr>
          <w:b/>
          <w:color w:val="3A3A3A"/>
          <w:sz w:val="25"/>
          <w:szCs w:val="25"/>
          <w:u w:val="single"/>
        </w:rPr>
        <w:t>PATŘÍ</w:t>
      </w:r>
    </w:p>
    <w:p w:rsidR="00B5568B" w:rsidRPr="00B5568B" w:rsidRDefault="00B5568B" w:rsidP="00B5568B">
      <w:pPr>
        <w:shd w:val="clear" w:color="auto" w:fill="FFFFFF"/>
        <w:jc w:val="center"/>
        <w:textAlignment w:val="center"/>
        <w:rPr>
          <w:color w:val="3A3A3A"/>
          <w:sz w:val="21"/>
          <w:szCs w:val="21"/>
        </w:rPr>
      </w:pPr>
      <w:r w:rsidRPr="00B5568B">
        <w:rPr>
          <w:color w:val="3A3A3A"/>
          <w:sz w:val="21"/>
          <w:szCs w:val="21"/>
        </w:rPr>
        <w:t>Sklenice (čisté nebo nevymyté, nevadí ani víčka)</w:t>
      </w:r>
    </w:p>
    <w:p w:rsidR="00B5568B" w:rsidRPr="00B5568B" w:rsidRDefault="00B5568B" w:rsidP="00B5568B">
      <w:pPr>
        <w:shd w:val="clear" w:color="auto" w:fill="FFFFFF"/>
        <w:jc w:val="center"/>
        <w:textAlignment w:val="center"/>
        <w:rPr>
          <w:color w:val="3A3A3A"/>
          <w:sz w:val="21"/>
          <w:szCs w:val="21"/>
        </w:rPr>
      </w:pPr>
      <w:r w:rsidRPr="00B5568B">
        <w:rPr>
          <w:color w:val="3A3A3A"/>
          <w:sz w:val="21"/>
          <w:szCs w:val="21"/>
        </w:rPr>
        <w:t>Lahve (od nápojů a lahvičky od kosmetiky)</w:t>
      </w:r>
    </w:p>
    <w:p w:rsidR="00B5568B" w:rsidRPr="00B5568B" w:rsidRDefault="00B5568B" w:rsidP="00B5568B">
      <w:pPr>
        <w:shd w:val="clear" w:color="auto" w:fill="FFFFFF"/>
        <w:jc w:val="center"/>
        <w:textAlignment w:val="center"/>
        <w:rPr>
          <w:color w:val="3A3A3A"/>
          <w:sz w:val="21"/>
          <w:szCs w:val="21"/>
        </w:rPr>
      </w:pPr>
      <w:r w:rsidRPr="00B5568B">
        <w:rPr>
          <w:color w:val="3A3A3A"/>
          <w:sz w:val="21"/>
          <w:szCs w:val="21"/>
        </w:rPr>
        <w:t>Tabulové sklo (třídíme jako barevné sklo, tedy do zelených kontejnerů)</w:t>
      </w:r>
    </w:p>
    <w:p w:rsidR="00B5568B" w:rsidRPr="00B5568B" w:rsidRDefault="00B5568B" w:rsidP="00B5568B">
      <w:pPr>
        <w:shd w:val="clear" w:color="auto" w:fill="FFFFFF"/>
        <w:jc w:val="center"/>
        <w:textAlignment w:val="center"/>
        <w:rPr>
          <w:color w:val="3A3A3A"/>
          <w:sz w:val="21"/>
          <w:szCs w:val="21"/>
        </w:rPr>
      </w:pPr>
    </w:p>
    <w:p w:rsidR="00B5568B" w:rsidRPr="006328FE" w:rsidRDefault="00B5568B" w:rsidP="00B5568B">
      <w:pPr>
        <w:shd w:val="clear" w:color="auto" w:fill="FFFFFF"/>
        <w:jc w:val="center"/>
        <w:textAlignment w:val="center"/>
        <w:rPr>
          <w:b/>
          <w:color w:val="3A3A3A"/>
          <w:spacing w:val="30"/>
          <w:sz w:val="25"/>
          <w:szCs w:val="25"/>
          <w:u w:val="double"/>
        </w:rPr>
      </w:pPr>
      <w:r w:rsidRPr="006328FE">
        <w:rPr>
          <w:b/>
          <w:color w:val="3A3A3A"/>
          <w:spacing w:val="30"/>
          <w:sz w:val="25"/>
          <w:szCs w:val="25"/>
          <w:u w:val="double"/>
        </w:rPr>
        <w:t xml:space="preserve">!!!  </w:t>
      </w:r>
      <w:proofErr w:type="gramStart"/>
      <w:r w:rsidRPr="006328FE">
        <w:rPr>
          <w:b/>
          <w:color w:val="3A3A3A"/>
          <w:spacing w:val="30"/>
          <w:sz w:val="25"/>
          <w:szCs w:val="25"/>
          <w:u w:val="double"/>
        </w:rPr>
        <w:t>NEPATŘÍ  !!!</w:t>
      </w:r>
      <w:proofErr w:type="gramEnd"/>
    </w:p>
    <w:p w:rsidR="00B5568B" w:rsidRPr="006328FE" w:rsidRDefault="00B5568B" w:rsidP="00B5568B">
      <w:pPr>
        <w:shd w:val="clear" w:color="auto" w:fill="FFFFFF"/>
        <w:spacing w:before="120"/>
        <w:jc w:val="center"/>
        <w:textAlignment w:val="center"/>
        <w:rPr>
          <w:color w:val="3A3A3A"/>
          <w:sz w:val="22"/>
          <w:szCs w:val="22"/>
        </w:rPr>
      </w:pPr>
      <w:r w:rsidRPr="006328FE">
        <w:rPr>
          <w:color w:val="3A3A3A"/>
          <w:sz w:val="22"/>
          <w:szCs w:val="22"/>
        </w:rPr>
        <w:t>Keramika a porcelán</w:t>
      </w:r>
    </w:p>
    <w:p w:rsidR="00B5568B" w:rsidRPr="006328FE" w:rsidRDefault="00B5568B" w:rsidP="00B5568B">
      <w:pPr>
        <w:shd w:val="clear" w:color="auto" w:fill="FFFFFF"/>
        <w:spacing w:before="120"/>
        <w:jc w:val="center"/>
        <w:textAlignment w:val="center"/>
        <w:rPr>
          <w:color w:val="3A3A3A"/>
          <w:sz w:val="22"/>
          <w:szCs w:val="22"/>
        </w:rPr>
      </w:pPr>
      <w:r w:rsidRPr="006328FE">
        <w:rPr>
          <w:color w:val="3A3A3A"/>
          <w:sz w:val="22"/>
          <w:szCs w:val="22"/>
        </w:rPr>
        <w:t>Autosklo a varné sklo</w:t>
      </w:r>
    </w:p>
    <w:p w:rsidR="00B5568B" w:rsidRPr="006328FE" w:rsidRDefault="00B5568B" w:rsidP="00B5568B">
      <w:pPr>
        <w:shd w:val="clear" w:color="auto" w:fill="FFFFFF"/>
        <w:spacing w:before="120"/>
        <w:jc w:val="center"/>
        <w:textAlignment w:val="center"/>
        <w:rPr>
          <w:color w:val="3A3A3A"/>
          <w:sz w:val="22"/>
          <w:szCs w:val="22"/>
        </w:rPr>
      </w:pPr>
      <w:r w:rsidRPr="006328FE">
        <w:rPr>
          <w:color w:val="3A3A3A"/>
          <w:sz w:val="22"/>
          <w:szCs w:val="22"/>
        </w:rPr>
        <w:t>Zrcadla s pokovením</w:t>
      </w:r>
    </w:p>
    <w:p w:rsidR="00B5568B" w:rsidRPr="006328FE" w:rsidRDefault="00B5568B" w:rsidP="00B5568B">
      <w:pPr>
        <w:shd w:val="clear" w:color="auto" w:fill="FFFFFF"/>
        <w:spacing w:before="120"/>
        <w:jc w:val="center"/>
        <w:textAlignment w:val="center"/>
        <w:rPr>
          <w:color w:val="3A3A3A"/>
          <w:sz w:val="22"/>
          <w:szCs w:val="22"/>
        </w:rPr>
      </w:pPr>
      <w:proofErr w:type="spellStart"/>
      <w:r w:rsidRPr="006328FE">
        <w:rPr>
          <w:color w:val="3A3A3A"/>
          <w:sz w:val="22"/>
          <w:szCs w:val="22"/>
        </w:rPr>
        <w:t>Drátosklo</w:t>
      </w:r>
      <w:proofErr w:type="spellEnd"/>
      <w:r w:rsidRPr="006328FE">
        <w:rPr>
          <w:color w:val="3A3A3A"/>
          <w:sz w:val="22"/>
          <w:szCs w:val="22"/>
        </w:rPr>
        <w:t xml:space="preserve"> a </w:t>
      </w:r>
      <w:proofErr w:type="spellStart"/>
      <w:r w:rsidRPr="006328FE">
        <w:rPr>
          <w:color w:val="3A3A3A"/>
          <w:sz w:val="22"/>
          <w:szCs w:val="22"/>
        </w:rPr>
        <w:t>sklokeramika</w:t>
      </w:r>
      <w:proofErr w:type="spellEnd"/>
    </w:p>
    <w:p w:rsidR="00B5568B" w:rsidRDefault="00B5568B" w:rsidP="00B5568B">
      <w:pPr>
        <w:shd w:val="clear" w:color="auto" w:fill="FFFFFF"/>
        <w:textAlignment w:val="center"/>
        <w:rPr>
          <w:color w:val="3A3A3A"/>
          <w:sz w:val="18"/>
          <w:szCs w:val="18"/>
        </w:rPr>
      </w:pPr>
    </w:p>
    <w:p w:rsidR="00B5568B" w:rsidRDefault="00B5568B" w:rsidP="00B5568B">
      <w:pPr>
        <w:shd w:val="clear" w:color="auto" w:fill="FFFFFF"/>
        <w:textAlignment w:val="center"/>
        <w:rPr>
          <w:color w:val="3A3A3A"/>
          <w:sz w:val="18"/>
          <w:szCs w:val="18"/>
        </w:rPr>
      </w:pPr>
      <w:r>
        <w:rPr>
          <w:color w:val="3A3A3A"/>
          <w:sz w:val="18"/>
          <w:szCs w:val="18"/>
        </w:rPr>
        <w:t xml:space="preserve">Zdroj:  </w:t>
      </w:r>
      <w:r w:rsidRPr="00940BCB">
        <w:rPr>
          <w:color w:val="3A3A3A"/>
          <w:sz w:val="18"/>
          <w:szCs w:val="18"/>
        </w:rPr>
        <w:t>https://zpravy.aktualne.cz/komercni-obsah/trideni-skla-co-jste-nevedeli/r~91eec66eca1411e78d510cc47ab5f122/</w:t>
      </w:r>
    </w:p>
    <w:p w:rsidR="00B5568B" w:rsidRDefault="00B5568B" w:rsidP="00A4578A">
      <w:pPr>
        <w:shd w:val="clear" w:color="auto" w:fill="FFFFFF"/>
        <w:textAlignment w:val="center"/>
        <w:rPr>
          <w:color w:val="3A3A3A"/>
          <w:sz w:val="18"/>
          <w:szCs w:val="18"/>
        </w:rPr>
      </w:pPr>
    </w:p>
    <w:p w:rsidR="00B5568B" w:rsidRPr="00FB368C" w:rsidRDefault="00335024" w:rsidP="00B5568B">
      <w:pPr>
        <w:textAlignment w:val="baseline"/>
        <w:rPr>
          <w:rFonts w:ascii="Arial" w:hAnsi="Arial" w:cs="Arial"/>
          <w:color w:val="05171F"/>
          <w:sz w:val="18"/>
          <w:szCs w:val="18"/>
        </w:rPr>
      </w:pPr>
      <w:hyperlink r:id="rId22" w:history="1">
        <w:r w:rsidR="00B5568B" w:rsidRPr="00FB368C">
          <w:rPr>
            <w:rFonts w:ascii="Arial" w:hAnsi="Arial" w:cs="Arial"/>
            <w:color w:val="FFFFFF"/>
            <w:sz w:val="21"/>
          </w:rPr>
          <w:t>Více o třídění a recyklaci skla</w:t>
        </w:r>
      </w:hyperlink>
    </w:p>
    <w:p w:rsidR="00B5568B" w:rsidRPr="00FB368C" w:rsidRDefault="00B5568B" w:rsidP="00B5568B">
      <w:pPr>
        <w:spacing w:after="261" w:line="355" w:lineRule="atLeast"/>
        <w:textAlignment w:val="baseline"/>
        <w:outlineLvl w:val="1"/>
        <w:rPr>
          <w:rFonts w:ascii="Arial" w:hAnsi="Arial" w:cs="Arial"/>
          <w:color w:val="3A3A3A"/>
          <w:sz w:val="31"/>
          <w:szCs w:val="31"/>
        </w:rPr>
      </w:pPr>
      <w:r w:rsidRPr="00FB368C">
        <w:rPr>
          <w:rFonts w:ascii="Arial" w:hAnsi="Arial" w:cs="Arial"/>
          <w:color w:val="3A3A3A"/>
          <w:sz w:val="31"/>
          <w:szCs w:val="31"/>
        </w:rPr>
        <w:t>KVÍZ</w:t>
      </w:r>
    </w:p>
    <w:p w:rsidR="00B5568B" w:rsidRPr="00FB368C" w:rsidRDefault="00B5568B" w:rsidP="00A4578A">
      <w:pPr>
        <w:spacing w:after="157" w:line="219" w:lineRule="atLeast"/>
        <w:jc w:val="both"/>
        <w:textAlignment w:val="baseline"/>
        <w:rPr>
          <w:rFonts w:ascii="Arial" w:hAnsi="Arial" w:cs="Arial"/>
          <w:color w:val="05171F"/>
          <w:sz w:val="18"/>
          <w:szCs w:val="18"/>
        </w:rPr>
      </w:pPr>
      <w:r w:rsidRPr="00FB368C">
        <w:rPr>
          <w:rFonts w:ascii="Arial" w:hAnsi="Arial" w:cs="Arial"/>
          <w:color w:val="05171F"/>
          <w:sz w:val="18"/>
          <w:szCs w:val="18"/>
        </w:rPr>
        <w:t xml:space="preserve">Chcete si prověřit, jaké znalosti o skle ve vás zanechaly školní léta, </w:t>
      </w:r>
      <w:proofErr w:type="spellStart"/>
      <w:r w:rsidRPr="00FB368C">
        <w:rPr>
          <w:rFonts w:ascii="Arial" w:hAnsi="Arial" w:cs="Arial"/>
          <w:color w:val="05171F"/>
          <w:sz w:val="18"/>
          <w:szCs w:val="18"/>
        </w:rPr>
        <w:t>googlení</w:t>
      </w:r>
      <w:proofErr w:type="spellEnd"/>
      <w:r w:rsidRPr="00FB368C">
        <w:rPr>
          <w:rFonts w:ascii="Arial" w:hAnsi="Arial" w:cs="Arial"/>
          <w:color w:val="05171F"/>
          <w:sz w:val="18"/>
          <w:szCs w:val="18"/>
        </w:rPr>
        <w:t xml:space="preserve"> a životní zkušenosti? Máme pro vás malou ochutnávku v podobě tří otázek z velkého kvízu.</w:t>
      </w:r>
    </w:p>
    <w:p w:rsidR="00B5568B" w:rsidRPr="00FB368C" w:rsidRDefault="00B5568B" w:rsidP="00B5568B">
      <w:pPr>
        <w:shd w:val="clear" w:color="auto" w:fill="C6E4D7"/>
        <w:spacing w:after="209"/>
        <w:textAlignment w:val="baseline"/>
        <w:outlineLvl w:val="2"/>
        <w:rPr>
          <w:rFonts w:ascii="Arial" w:hAnsi="Arial" w:cs="Arial"/>
          <w:b/>
          <w:bCs/>
          <w:color w:val="3A3A3A"/>
          <w:sz w:val="27"/>
          <w:szCs w:val="27"/>
        </w:rPr>
      </w:pPr>
      <w:r w:rsidRPr="00FB368C">
        <w:rPr>
          <w:rFonts w:ascii="Arial" w:hAnsi="Arial" w:cs="Arial"/>
          <w:b/>
          <w:bCs/>
          <w:color w:val="3A3A3A"/>
          <w:sz w:val="27"/>
          <w:szCs w:val="27"/>
        </w:rPr>
        <w:t>1. Kdo začal jako první vyrábět foukané sklo?</w:t>
      </w:r>
    </w:p>
    <w:p w:rsidR="00B5568B" w:rsidRPr="00FB368C" w:rsidRDefault="00B5568B" w:rsidP="00B5568B">
      <w:pPr>
        <w:shd w:val="clear" w:color="auto" w:fill="C6E4D7"/>
        <w:textAlignment w:val="baseline"/>
        <w:rPr>
          <w:rFonts w:ascii="Arial" w:hAnsi="Arial" w:cs="Arial"/>
          <w:color w:val="05171F"/>
          <w:sz w:val="18"/>
          <w:szCs w:val="18"/>
        </w:rPr>
      </w:pPr>
      <w:r>
        <w:rPr>
          <w:rFonts w:ascii="Arial" w:hAnsi="Arial" w:cs="Arial"/>
          <w:noProof/>
          <w:color w:val="05171F"/>
          <w:sz w:val="18"/>
          <w:szCs w:val="18"/>
        </w:rPr>
        <w:drawing>
          <wp:inline distT="0" distB="0" distL="0" distR="0">
            <wp:extent cx="278130" cy="278130"/>
            <wp:effectExtent l="0" t="0" r="0" b="0"/>
            <wp:docPr id="24" name="obrázek 6" descr="https://cdn.i0.cz/graphics/public-data/91/31/6dc8f99a08b0426615039639760e9131/radio._95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cdn.i0.cz/graphics/public-data/91/31/6dc8f99a08b0426615039639760e9131/radio._95_.png"/>
                    <pic:cNvPicPr>
                      <a:picLocks noChangeAspect="1" noChangeArrowheads="1"/>
                    </pic:cNvPicPr>
                  </pic:nvPicPr>
                  <pic:blipFill>
                    <a:blip r:embed="rId23" cstate="print"/>
                    <a:srcRect/>
                    <a:stretch>
                      <a:fillRect/>
                    </a:stretch>
                  </pic:blipFill>
                  <pic:spPr bwMode="auto">
                    <a:xfrm>
                      <a:off x="0" y="0"/>
                      <a:ext cx="278130" cy="278130"/>
                    </a:xfrm>
                    <a:prstGeom prst="rect">
                      <a:avLst/>
                    </a:prstGeom>
                    <a:noFill/>
                    <a:ln w="9525">
                      <a:noFill/>
                      <a:miter lim="800000"/>
                      <a:headEnd/>
                      <a:tailEnd/>
                    </a:ln>
                  </pic:spPr>
                </pic:pic>
              </a:graphicData>
            </a:graphic>
          </wp:inline>
        </w:drawing>
      </w:r>
      <w:r w:rsidRPr="00FB368C">
        <w:rPr>
          <w:rFonts w:ascii="Arial" w:hAnsi="Arial" w:cs="Arial"/>
          <w:color w:val="05171F"/>
          <w:sz w:val="17"/>
          <w:szCs w:val="17"/>
          <w:bdr w:val="none" w:sz="0" w:space="0" w:color="auto" w:frame="1"/>
        </w:rPr>
        <w:t>staří Římané</w:t>
      </w:r>
    </w:p>
    <w:p w:rsidR="00B5568B" w:rsidRPr="00FB368C" w:rsidRDefault="00B5568B" w:rsidP="00B5568B">
      <w:pPr>
        <w:shd w:val="clear" w:color="auto" w:fill="C6E4D7"/>
        <w:textAlignment w:val="baseline"/>
        <w:rPr>
          <w:rFonts w:ascii="Arial" w:hAnsi="Arial" w:cs="Arial"/>
          <w:color w:val="05171F"/>
          <w:sz w:val="18"/>
          <w:szCs w:val="18"/>
        </w:rPr>
      </w:pPr>
      <w:r>
        <w:rPr>
          <w:rFonts w:ascii="Arial" w:hAnsi="Arial" w:cs="Arial"/>
          <w:noProof/>
          <w:color w:val="05171F"/>
          <w:sz w:val="18"/>
          <w:szCs w:val="18"/>
        </w:rPr>
        <w:drawing>
          <wp:inline distT="0" distB="0" distL="0" distR="0">
            <wp:extent cx="278130" cy="278130"/>
            <wp:effectExtent l="0" t="0" r="0" b="0"/>
            <wp:docPr id="25" name="obrázek 7" descr="https://cdn.i0.cz/graphics/public-data/91/31/6dc8f99a08b0426615039639760e9131/radio._95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cdn.i0.cz/graphics/public-data/91/31/6dc8f99a08b0426615039639760e9131/radio._95_.png"/>
                    <pic:cNvPicPr>
                      <a:picLocks noChangeAspect="1" noChangeArrowheads="1"/>
                    </pic:cNvPicPr>
                  </pic:nvPicPr>
                  <pic:blipFill>
                    <a:blip r:embed="rId23" cstate="print"/>
                    <a:srcRect/>
                    <a:stretch>
                      <a:fillRect/>
                    </a:stretch>
                  </pic:blipFill>
                  <pic:spPr bwMode="auto">
                    <a:xfrm>
                      <a:off x="0" y="0"/>
                      <a:ext cx="278130" cy="278130"/>
                    </a:xfrm>
                    <a:prstGeom prst="rect">
                      <a:avLst/>
                    </a:prstGeom>
                    <a:noFill/>
                    <a:ln w="9525">
                      <a:noFill/>
                      <a:miter lim="800000"/>
                      <a:headEnd/>
                      <a:tailEnd/>
                    </a:ln>
                  </pic:spPr>
                </pic:pic>
              </a:graphicData>
            </a:graphic>
          </wp:inline>
        </w:drawing>
      </w:r>
      <w:r w:rsidRPr="00FB368C">
        <w:rPr>
          <w:rFonts w:ascii="Arial" w:hAnsi="Arial" w:cs="Arial"/>
          <w:color w:val="05171F"/>
          <w:sz w:val="17"/>
          <w:szCs w:val="17"/>
          <w:bdr w:val="none" w:sz="0" w:space="0" w:color="auto" w:frame="1"/>
        </w:rPr>
        <w:t>staří Féničané</w:t>
      </w:r>
    </w:p>
    <w:p w:rsidR="00B5568B" w:rsidRPr="00FB368C" w:rsidRDefault="00B5568B" w:rsidP="00B5568B">
      <w:pPr>
        <w:shd w:val="clear" w:color="auto" w:fill="C6E4D7"/>
        <w:textAlignment w:val="baseline"/>
        <w:rPr>
          <w:rFonts w:ascii="Arial" w:hAnsi="Arial" w:cs="Arial"/>
          <w:color w:val="05171F"/>
          <w:sz w:val="18"/>
          <w:szCs w:val="18"/>
        </w:rPr>
      </w:pPr>
      <w:r>
        <w:rPr>
          <w:rFonts w:ascii="Arial" w:hAnsi="Arial" w:cs="Arial"/>
          <w:noProof/>
          <w:color w:val="05171F"/>
          <w:sz w:val="18"/>
          <w:szCs w:val="18"/>
        </w:rPr>
        <w:drawing>
          <wp:inline distT="0" distB="0" distL="0" distR="0">
            <wp:extent cx="278130" cy="278130"/>
            <wp:effectExtent l="0" t="0" r="0" b="0"/>
            <wp:docPr id="26" name="obrázek 8" descr="https://cdn.i0.cz/graphics/public-data/91/31/6dc8f99a08b0426615039639760e9131/radio._95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cdn.i0.cz/graphics/public-data/91/31/6dc8f99a08b0426615039639760e9131/radio._95_.png"/>
                    <pic:cNvPicPr>
                      <a:picLocks noChangeAspect="1" noChangeArrowheads="1"/>
                    </pic:cNvPicPr>
                  </pic:nvPicPr>
                  <pic:blipFill>
                    <a:blip r:embed="rId23" cstate="print"/>
                    <a:srcRect/>
                    <a:stretch>
                      <a:fillRect/>
                    </a:stretch>
                  </pic:blipFill>
                  <pic:spPr bwMode="auto">
                    <a:xfrm>
                      <a:off x="0" y="0"/>
                      <a:ext cx="278130" cy="278130"/>
                    </a:xfrm>
                    <a:prstGeom prst="rect">
                      <a:avLst/>
                    </a:prstGeom>
                    <a:noFill/>
                    <a:ln w="9525">
                      <a:noFill/>
                      <a:miter lim="800000"/>
                      <a:headEnd/>
                      <a:tailEnd/>
                    </a:ln>
                  </pic:spPr>
                </pic:pic>
              </a:graphicData>
            </a:graphic>
          </wp:inline>
        </w:drawing>
      </w:r>
      <w:r w:rsidRPr="00FB368C">
        <w:rPr>
          <w:rFonts w:ascii="Arial" w:hAnsi="Arial" w:cs="Arial"/>
          <w:color w:val="05171F"/>
          <w:sz w:val="17"/>
          <w:szCs w:val="17"/>
          <w:bdr w:val="none" w:sz="0" w:space="0" w:color="auto" w:frame="1"/>
        </w:rPr>
        <w:t>staří Peršané</w:t>
      </w:r>
    </w:p>
    <w:p w:rsidR="00B5568B" w:rsidRPr="00FB368C" w:rsidRDefault="00B5568B" w:rsidP="00B5568B">
      <w:pPr>
        <w:shd w:val="clear" w:color="auto" w:fill="C6E4D7"/>
        <w:textAlignment w:val="baseline"/>
        <w:rPr>
          <w:rFonts w:ascii="Arial" w:hAnsi="Arial" w:cs="Arial"/>
          <w:color w:val="05171F"/>
          <w:sz w:val="18"/>
          <w:szCs w:val="18"/>
        </w:rPr>
      </w:pPr>
      <w:r>
        <w:rPr>
          <w:rFonts w:ascii="Arial" w:hAnsi="Arial" w:cs="Arial"/>
          <w:noProof/>
          <w:color w:val="05171F"/>
          <w:sz w:val="18"/>
          <w:szCs w:val="18"/>
        </w:rPr>
        <w:drawing>
          <wp:inline distT="0" distB="0" distL="0" distR="0">
            <wp:extent cx="278130" cy="278130"/>
            <wp:effectExtent l="0" t="0" r="0" b="0"/>
            <wp:docPr id="27" name="obrázek 9" descr="https://cdn.i0.cz/graphics/public-data/91/31/6dc8f99a08b0426615039639760e9131/radio._95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cdn.i0.cz/graphics/public-data/91/31/6dc8f99a08b0426615039639760e9131/radio._95_.png"/>
                    <pic:cNvPicPr>
                      <a:picLocks noChangeAspect="1" noChangeArrowheads="1"/>
                    </pic:cNvPicPr>
                  </pic:nvPicPr>
                  <pic:blipFill>
                    <a:blip r:embed="rId23" cstate="print"/>
                    <a:srcRect/>
                    <a:stretch>
                      <a:fillRect/>
                    </a:stretch>
                  </pic:blipFill>
                  <pic:spPr bwMode="auto">
                    <a:xfrm>
                      <a:off x="0" y="0"/>
                      <a:ext cx="278130" cy="278130"/>
                    </a:xfrm>
                    <a:prstGeom prst="rect">
                      <a:avLst/>
                    </a:prstGeom>
                    <a:noFill/>
                    <a:ln w="9525">
                      <a:noFill/>
                      <a:miter lim="800000"/>
                      <a:headEnd/>
                      <a:tailEnd/>
                    </a:ln>
                  </pic:spPr>
                </pic:pic>
              </a:graphicData>
            </a:graphic>
          </wp:inline>
        </w:drawing>
      </w:r>
      <w:r w:rsidRPr="00FB368C">
        <w:rPr>
          <w:rFonts w:ascii="Arial" w:hAnsi="Arial" w:cs="Arial"/>
          <w:color w:val="05171F"/>
          <w:sz w:val="17"/>
          <w:szCs w:val="17"/>
          <w:bdr w:val="none" w:sz="0" w:space="0" w:color="auto" w:frame="1"/>
        </w:rPr>
        <w:t>staří Keltové</w:t>
      </w:r>
    </w:p>
    <w:p w:rsidR="00B5568B" w:rsidRPr="00FB368C" w:rsidRDefault="00B5568B" w:rsidP="00B5568B">
      <w:pPr>
        <w:shd w:val="clear" w:color="auto" w:fill="C6E4D7"/>
        <w:spacing w:after="209"/>
        <w:textAlignment w:val="baseline"/>
        <w:outlineLvl w:val="2"/>
        <w:rPr>
          <w:rFonts w:ascii="Arial" w:hAnsi="Arial" w:cs="Arial"/>
          <w:b/>
          <w:bCs/>
          <w:color w:val="3A3A3A"/>
          <w:sz w:val="27"/>
          <w:szCs w:val="27"/>
        </w:rPr>
      </w:pPr>
      <w:r w:rsidRPr="00FB368C">
        <w:rPr>
          <w:rFonts w:ascii="Arial" w:hAnsi="Arial" w:cs="Arial"/>
          <w:b/>
          <w:bCs/>
          <w:color w:val="3A3A3A"/>
          <w:sz w:val="27"/>
          <w:szCs w:val="27"/>
        </w:rPr>
        <w:t>2. Jak dlouho vydrží skleněná lahev, než se rozloží?</w:t>
      </w:r>
    </w:p>
    <w:p w:rsidR="00B5568B" w:rsidRPr="00FB368C" w:rsidRDefault="00B5568B" w:rsidP="00B5568B">
      <w:pPr>
        <w:shd w:val="clear" w:color="auto" w:fill="C6E4D7"/>
        <w:textAlignment w:val="baseline"/>
        <w:rPr>
          <w:rFonts w:ascii="Arial" w:hAnsi="Arial" w:cs="Arial"/>
          <w:color w:val="05171F"/>
          <w:sz w:val="18"/>
          <w:szCs w:val="18"/>
        </w:rPr>
      </w:pPr>
      <w:r>
        <w:rPr>
          <w:rFonts w:ascii="Arial" w:hAnsi="Arial" w:cs="Arial"/>
          <w:noProof/>
          <w:color w:val="05171F"/>
          <w:sz w:val="18"/>
          <w:szCs w:val="18"/>
        </w:rPr>
        <w:drawing>
          <wp:inline distT="0" distB="0" distL="0" distR="0">
            <wp:extent cx="278130" cy="278130"/>
            <wp:effectExtent l="0" t="0" r="0" b="0"/>
            <wp:docPr id="28" name="obrázek 10" descr="https://cdn.i0.cz/graphics/public-data/91/31/6dc8f99a08b0426615039639760e9131/radio._95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cdn.i0.cz/graphics/public-data/91/31/6dc8f99a08b0426615039639760e9131/radio._95_.png"/>
                    <pic:cNvPicPr>
                      <a:picLocks noChangeAspect="1" noChangeArrowheads="1"/>
                    </pic:cNvPicPr>
                  </pic:nvPicPr>
                  <pic:blipFill>
                    <a:blip r:embed="rId23" cstate="print"/>
                    <a:srcRect/>
                    <a:stretch>
                      <a:fillRect/>
                    </a:stretch>
                  </pic:blipFill>
                  <pic:spPr bwMode="auto">
                    <a:xfrm>
                      <a:off x="0" y="0"/>
                      <a:ext cx="278130" cy="278130"/>
                    </a:xfrm>
                    <a:prstGeom prst="rect">
                      <a:avLst/>
                    </a:prstGeom>
                    <a:noFill/>
                    <a:ln w="9525">
                      <a:noFill/>
                      <a:miter lim="800000"/>
                      <a:headEnd/>
                      <a:tailEnd/>
                    </a:ln>
                  </pic:spPr>
                </pic:pic>
              </a:graphicData>
            </a:graphic>
          </wp:inline>
        </w:drawing>
      </w:r>
      <w:r w:rsidRPr="00FB368C">
        <w:rPr>
          <w:rFonts w:ascii="Arial" w:hAnsi="Arial" w:cs="Arial"/>
          <w:color w:val="05171F"/>
          <w:sz w:val="17"/>
          <w:szCs w:val="17"/>
          <w:bdr w:val="none" w:sz="0" w:space="0" w:color="auto" w:frame="1"/>
        </w:rPr>
        <w:t>asi 15 let</w:t>
      </w:r>
    </w:p>
    <w:p w:rsidR="00B5568B" w:rsidRPr="00FB368C" w:rsidRDefault="00B5568B" w:rsidP="00B5568B">
      <w:pPr>
        <w:shd w:val="clear" w:color="auto" w:fill="C6E4D7"/>
        <w:textAlignment w:val="baseline"/>
        <w:rPr>
          <w:rFonts w:ascii="Arial" w:hAnsi="Arial" w:cs="Arial"/>
          <w:color w:val="05171F"/>
          <w:sz w:val="18"/>
          <w:szCs w:val="18"/>
        </w:rPr>
      </w:pPr>
      <w:r>
        <w:rPr>
          <w:rFonts w:ascii="Arial" w:hAnsi="Arial" w:cs="Arial"/>
          <w:noProof/>
          <w:color w:val="05171F"/>
          <w:sz w:val="18"/>
          <w:szCs w:val="18"/>
        </w:rPr>
        <w:drawing>
          <wp:inline distT="0" distB="0" distL="0" distR="0">
            <wp:extent cx="278130" cy="278130"/>
            <wp:effectExtent l="0" t="0" r="0" b="0"/>
            <wp:docPr id="29" name="obrázek 11" descr="https://cdn.i0.cz/graphics/public-data/91/31/6dc8f99a08b0426615039639760e9131/radio._95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cdn.i0.cz/graphics/public-data/91/31/6dc8f99a08b0426615039639760e9131/radio._95_.png"/>
                    <pic:cNvPicPr>
                      <a:picLocks noChangeAspect="1" noChangeArrowheads="1"/>
                    </pic:cNvPicPr>
                  </pic:nvPicPr>
                  <pic:blipFill>
                    <a:blip r:embed="rId23" cstate="print"/>
                    <a:srcRect/>
                    <a:stretch>
                      <a:fillRect/>
                    </a:stretch>
                  </pic:blipFill>
                  <pic:spPr bwMode="auto">
                    <a:xfrm>
                      <a:off x="0" y="0"/>
                      <a:ext cx="278130" cy="278130"/>
                    </a:xfrm>
                    <a:prstGeom prst="rect">
                      <a:avLst/>
                    </a:prstGeom>
                    <a:noFill/>
                    <a:ln w="9525">
                      <a:noFill/>
                      <a:miter lim="800000"/>
                      <a:headEnd/>
                      <a:tailEnd/>
                    </a:ln>
                  </pic:spPr>
                </pic:pic>
              </a:graphicData>
            </a:graphic>
          </wp:inline>
        </w:drawing>
      </w:r>
      <w:r w:rsidRPr="00FB368C">
        <w:rPr>
          <w:rFonts w:ascii="Arial" w:hAnsi="Arial" w:cs="Arial"/>
          <w:color w:val="05171F"/>
          <w:sz w:val="17"/>
          <w:szCs w:val="17"/>
          <w:bdr w:val="none" w:sz="0" w:space="0" w:color="auto" w:frame="1"/>
        </w:rPr>
        <w:t>asi 1500 let</w:t>
      </w:r>
    </w:p>
    <w:p w:rsidR="00B5568B" w:rsidRPr="00FB368C" w:rsidRDefault="00B5568B" w:rsidP="00B5568B">
      <w:pPr>
        <w:shd w:val="clear" w:color="auto" w:fill="C6E4D7"/>
        <w:textAlignment w:val="baseline"/>
        <w:rPr>
          <w:rFonts w:ascii="Arial" w:hAnsi="Arial" w:cs="Arial"/>
          <w:color w:val="05171F"/>
          <w:sz w:val="18"/>
          <w:szCs w:val="18"/>
        </w:rPr>
      </w:pPr>
      <w:r>
        <w:rPr>
          <w:rFonts w:ascii="Arial" w:hAnsi="Arial" w:cs="Arial"/>
          <w:noProof/>
          <w:color w:val="05171F"/>
          <w:sz w:val="18"/>
          <w:szCs w:val="18"/>
        </w:rPr>
        <w:drawing>
          <wp:inline distT="0" distB="0" distL="0" distR="0">
            <wp:extent cx="278130" cy="278130"/>
            <wp:effectExtent l="0" t="0" r="0" b="0"/>
            <wp:docPr id="30" name="obrázek 12" descr="https://cdn.i0.cz/graphics/public-data/91/31/6dc8f99a08b0426615039639760e9131/radio._95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cdn.i0.cz/graphics/public-data/91/31/6dc8f99a08b0426615039639760e9131/radio._95_.png"/>
                    <pic:cNvPicPr>
                      <a:picLocks noChangeAspect="1" noChangeArrowheads="1"/>
                    </pic:cNvPicPr>
                  </pic:nvPicPr>
                  <pic:blipFill>
                    <a:blip r:embed="rId23" cstate="print"/>
                    <a:srcRect/>
                    <a:stretch>
                      <a:fillRect/>
                    </a:stretch>
                  </pic:blipFill>
                  <pic:spPr bwMode="auto">
                    <a:xfrm>
                      <a:off x="0" y="0"/>
                      <a:ext cx="278130" cy="278130"/>
                    </a:xfrm>
                    <a:prstGeom prst="rect">
                      <a:avLst/>
                    </a:prstGeom>
                    <a:noFill/>
                    <a:ln w="9525">
                      <a:noFill/>
                      <a:miter lim="800000"/>
                      <a:headEnd/>
                      <a:tailEnd/>
                    </a:ln>
                  </pic:spPr>
                </pic:pic>
              </a:graphicData>
            </a:graphic>
          </wp:inline>
        </w:drawing>
      </w:r>
      <w:r w:rsidRPr="00FB368C">
        <w:rPr>
          <w:rFonts w:ascii="Arial" w:hAnsi="Arial" w:cs="Arial"/>
          <w:color w:val="05171F"/>
          <w:sz w:val="17"/>
          <w:szCs w:val="17"/>
          <w:bdr w:val="none" w:sz="0" w:space="0" w:color="auto" w:frame="1"/>
        </w:rPr>
        <w:t>asi 150 000 let</w:t>
      </w:r>
    </w:p>
    <w:p w:rsidR="00B5568B" w:rsidRPr="00FB368C" w:rsidRDefault="00B5568B" w:rsidP="00B5568B">
      <w:pPr>
        <w:shd w:val="clear" w:color="auto" w:fill="C6E4D7"/>
        <w:textAlignment w:val="baseline"/>
        <w:rPr>
          <w:rFonts w:ascii="Arial" w:hAnsi="Arial" w:cs="Arial"/>
          <w:color w:val="05171F"/>
          <w:sz w:val="18"/>
          <w:szCs w:val="18"/>
        </w:rPr>
      </w:pPr>
      <w:r>
        <w:rPr>
          <w:rFonts w:ascii="Arial" w:hAnsi="Arial" w:cs="Arial"/>
          <w:noProof/>
          <w:color w:val="05171F"/>
          <w:sz w:val="18"/>
          <w:szCs w:val="18"/>
        </w:rPr>
        <w:drawing>
          <wp:inline distT="0" distB="0" distL="0" distR="0">
            <wp:extent cx="278130" cy="278130"/>
            <wp:effectExtent l="0" t="0" r="0" b="0"/>
            <wp:docPr id="31" name="obrázek 13" descr="https://cdn.i0.cz/graphics/public-data/91/31/6dc8f99a08b0426615039639760e9131/radio._95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cdn.i0.cz/graphics/public-data/91/31/6dc8f99a08b0426615039639760e9131/radio._95_.png"/>
                    <pic:cNvPicPr>
                      <a:picLocks noChangeAspect="1" noChangeArrowheads="1"/>
                    </pic:cNvPicPr>
                  </pic:nvPicPr>
                  <pic:blipFill>
                    <a:blip r:embed="rId23" cstate="print"/>
                    <a:srcRect/>
                    <a:stretch>
                      <a:fillRect/>
                    </a:stretch>
                  </pic:blipFill>
                  <pic:spPr bwMode="auto">
                    <a:xfrm>
                      <a:off x="0" y="0"/>
                      <a:ext cx="278130" cy="278130"/>
                    </a:xfrm>
                    <a:prstGeom prst="rect">
                      <a:avLst/>
                    </a:prstGeom>
                    <a:noFill/>
                    <a:ln w="9525">
                      <a:noFill/>
                      <a:miter lim="800000"/>
                      <a:headEnd/>
                      <a:tailEnd/>
                    </a:ln>
                  </pic:spPr>
                </pic:pic>
              </a:graphicData>
            </a:graphic>
          </wp:inline>
        </w:drawing>
      </w:r>
      <w:r w:rsidRPr="00FB368C">
        <w:rPr>
          <w:rFonts w:ascii="Arial" w:hAnsi="Arial" w:cs="Arial"/>
          <w:color w:val="05171F"/>
          <w:sz w:val="17"/>
          <w:szCs w:val="17"/>
          <w:bdr w:val="none" w:sz="0" w:space="0" w:color="auto" w:frame="1"/>
        </w:rPr>
        <w:t>nikdy se nerozloží</w:t>
      </w:r>
    </w:p>
    <w:p w:rsidR="00B5568B" w:rsidRPr="00FB368C" w:rsidRDefault="00B5568B" w:rsidP="00B5568B">
      <w:pPr>
        <w:shd w:val="clear" w:color="auto" w:fill="C6E4D7"/>
        <w:spacing w:after="209"/>
        <w:textAlignment w:val="baseline"/>
        <w:outlineLvl w:val="2"/>
        <w:rPr>
          <w:rFonts w:ascii="Arial" w:hAnsi="Arial" w:cs="Arial"/>
          <w:b/>
          <w:bCs/>
          <w:color w:val="3A3A3A"/>
          <w:sz w:val="27"/>
          <w:szCs w:val="27"/>
        </w:rPr>
      </w:pPr>
      <w:r w:rsidRPr="00FB368C">
        <w:rPr>
          <w:rFonts w:ascii="Arial" w:hAnsi="Arial" w:cs="Arial"/>
          <w:b/>
          <w:bCs/>
          <w:color w:val="3A3A3A"/>
          <w:sz w:val="27"/>
          <w:szCs w:val="27"/>
        </w:rPr>
        <w:t>3. Co je hlavní složkou při výrobě skla?</w:t>
      </w:r>
    </w:p>
    <w:p w:rsidR="00B5568B" w:rsidRPr="00FB368C" w:rsidRDefault="00B5568B" w:rsidP="00B5568B">
      <w:pPr>
        <w:shd w:val="clear" w:color="auto" w:fill="C6E4D7"/>
        <w:textAlignment w:val="baseline"/>
        <w:rPr>
          <w:rFonts w:ascii="Arial" w:hAnsi="Arial" w:cs="Arial"/>
          <w:color w:val="05171F"/>
          <w:sz w:val="18"/>
          <w:szCs w:val="18"/>
        </w:rPr>
      </w:pPr>
      <w:r>
        <w:rPr>
          <w:rFonts w:ascii="Arial" w:hAnsi="Arial" w:cs="Arial"/>
          <w:noProof/>
          <w:color w:val="05171F"/>
          <w:sz w:val="18"/>
          <w:szCs w:val="18"/>
        </w:rPr>
        <w:drawing>
          <wp:inline distT="0" distB="0" distL="0" distR="0">
            <wp:extent cx="278130" cy="278130"/>
            <wp:effectExtent l="0" t="0" r="0" b="0"/>
            <wp:docPr id="64" name="obrázek 14" descr="https://cdn.i0.cz/graphics/public-data/91/31/6dc8f99a08b0426615039639760e9131/radio._95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cdn.i0.cz/graphics/public-data/91/31/6dc8f99a08b0426615039639760e9131/radio._95_.png"/>
                    <pic:cNvPicPr>
                      <a:picLocks noChangeAspect="1" noChangeArrowheads="1"/>
                    </pic:cNvPicPr>
                  </pic:nvPicPr>
                  <pic:blipFill>
                    <a:blip r:embed="rId23" cstate="print"/>
                    <a:srcRect/>
                    <a:stretch>
                      <a:fillRect/>
                    </a:stretch>
                  </pic:blipFill>
                  <pic:spPr bwMode="auto">
                    <a:xfrm>
                      <a:off x="0" y="0"/>
                      <a:ext cx="278130" cy="278130"/>
                    </a:xfrm>
                    <a:prstGeom prst="rect">
                      <a:avLst/>
                    </a:prstGeom>
                    <a:noFill/>
                    <a:ln w="9525">
                      <a:noFill/>
                      <a:miter lim="800000"/>
                      <a:headEnd/>
                      <a:tailEnd/>
                    </a:ln>
                  </pic:spPr>
                </pic:pic>
              </a:graphicData>
            </a:graphic>
          </wp:inline>
        </w:drawing>
      </w:r>
      <w:r w:rsidRPr="00FB368C">
        <w:rPr>
          <w:rFonts w:ascii="Arial" w:hAnsi="Arial" w:cs="Arial"/>
          <w:color w:val="05171F"/>
          <w:sz w:val="17"/>
          <w:szCs w:val="17"/>
          <w:bdr w:val="none" w:sz="0" w:space="0" w:color="auto" w:frame="1"/>
        </w:rPr>
        <w:t>oxid křemičitý</w:t>
      </w:r>
    </w:p>
    <w:p w:rsidR="00B5568B" w:rsidRPr="00FB368C" w:rsidRDefault="00B5568B" w:rsidP="00B5568B">
      <w:pPr>
        <w:shd w:val="clear" w:color="auto" w:fill="C6E4D7"/>
        <w:textAlignment w:val="baseline"/>
        <w:rPr>
          <w:rFonts w:ascii="Arial" w:hAnsi="Arial" w:cs="Arial"/>
          <w:color w:val="05171F"/>
          <w:sz w:val="18"/>
          <w:szCs w:val="18"/>
        </w:rPr>
      </w:pPr>
      <w:r>
        <w:rPr>
          <w:rFonts w:ascii="Arial" w:hAnsi="Arial" w:cs="Arial"/>
          <w:noProof/>
          <w:color w:val="05171F"/>
          <w:sz w:val="18"/>
          <w:szCs w:val="18"/>
        </w:rPr>
        <w:drawing>
          <wp:inline distT="0" distB="0" distL="0" distR="0">
            <wp:extent cx="278130" cy="278130"/>
            <wp:effectExtent l="0" t="0" r="0" b="0"/>
            <wp:docPr id="65" name="obrázek 15" descr="https://cdn.i0.cz/graphics/public-data/91/31/6dc8f99a08b0426615039639760e9131/radio._95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cdn.i0.cz/graphics/public-data/91/31/6dc8f99a08b0426615039639760e9131/radio._95_.png"/>
                    <pic:cNvPicPr>
                      <a:picLocks noChangeAspect="1" noChangeArrowheads="1"/>
                    </pic:cNvPicPr>
                  </pic:nvPicPr>
                  <pic:blipFill>
                    <a:blip r:embed="rId23" cstate="print"/>
                    <a:srcRect/>
                    <a:stretch>
                      <a:fillRect/>
                    </a:stretch>
                  </pic:blipFill>
                  <pic:spPr bwMode="auto">
                    <a:xfrm>
                      <a:off x="0" y="0"/>
                      <a:ext cx="278130" cy="278130"/>
                    </a:xfrm>
                    <a:prstGeom prst="rect">
                      <a:avLst/>
                    </a:prstGeom>
                    <a:noFill/>
                    <a:ln w="9525">
                      <a:noFill/>
                      <a:miter lim="800000"/>
                      <a:headEnd/>
                      <a:tailEnd/>
                    </a:ln>
                  </pic:spPr>
                </pic:pic>
              </a:graphicData>
            </a:graphic>
          </wp:inline>
        </w:drawing>
      </w:r>
      <w:r w:rsidRPr="00FB368C">
        <w:rPr>
          <w:rFonts w:ascii="Arial" w:hAnsi="Arial" w:cs="Arial"/>
          <w:color w:val="05171F"/>
          <w:sz w:val="17"/>
          <w:szCs w:val="17"/>
          <w:bdr w:val="none" w:sz="0" w:space="0" w:color="auto" w:frame="1"/>
        </w:rPr>
        <w:t>oxid železitý</w:t>
      </w:r>
    </w:p>
    <w:p w:rsidR="00B5568B" w:rsidRPr="00FB368C" w:rsidRDefault="00B5568B" w:rsidP="00B5568B">
      <w:pPr>
        <w:shd w:val="clear" w:color="auto" w:fill="C6E4D7"/>
        <w:textAlignment w:val="baseline"/>
        <w:rPr>
          <w:rFonts w:ascii="Arial" w:hAnsi="Arial" w:cs="Arial"/>
          <w:color w:val="05171F"/>
          <w:sz w:val="18"/>
          <w:szCs w:val="18"/>
        </w:rPr>
      </w:pPr>
      <w:r>
        <w:rPr>
          <w:rFonts w:ascii="Arial" w:hAnsi="Arial" w:cs="Arial"/>
          <w:noProof/>
          <w:color w:val="05171F"/>
          <w:sz w:val="18"/>
          <w:szCs w:val="18"/>
        </w:rPr>
        <w:drawing>
          <wp:inline distT="0" distB="0" distL="0" distR="0">
            <wp:extent cx="278130" cy="278130"/>
            <wp:effectExtent l="0" t="0" r="0" b="0"/>
            <wp:docPr id="66" name="obrázek 16" descr="https://cdn.i0.cz/graphics/public-data/91/31/6dc8f99a08b0426615039639760e9131/radio._95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cdn.i0.cz/graphics/public-data/91/31/6dc8f99a08b0426615039639760e9131/radio._95_.png"/>
                    <pic:cNvPicPr>
                      <a:picLocks noChangeAspect="1" noChangeArrowheads="1"/>
                    </pic:cNvPicPr>
                  </pic:nvPicPr>
                  <pic:blipFill>
                    <a:blip r:embed="rId23" cstate="print"/>
                    <a:srcRect/>
                    <a:stretch>
                      <a:fillRect/>
                    </a:stretch>
                  </pic:blipFill>
                  <pic:spPr bwMode="auto">
                    <a:xfrm>
                      <a:off x="0" y="0"/>
                      <a:ext cx="278130" cy="278130"/>
                    </a:xfrm>
                    <a:prstGeom prst="rect">
                      <a:avLst/>
                    </a:prstGeom>
                    <a:noFill/>
                    <a:ln w="9525">
                      <a:noFill/>
                      <a:miter lim="800000"/>
                      <a:headEnd/>
                      <a:tailEnd/>
                    </a:ln>
                  </pic:spPr>
                </pic:pic>
              </a:graphicData>
            </a:graphic>
          </wp:inline>
        </w:drawing>
      </w:r>
      <w:r w:rsidRPr="00FB368C">
        <w:rPr>
          <w:rFonts w:ascii="Arial" w:hAnsi="Arial" w:cs="Arial"/>
          <w:color w:val="05171F"/>
          <w:sz w:val="17"/>
          <w:szCs w:val="17"/>
          <w:bdr w:val="none" w:sz="0" w:space="0" w:color="auto" w:frame="1"/>
        </w:rPr>
        <w:t>oxid vápenatý</w:t>
      </w:r>
    </w:p>
    <w:p w:rsidR="00B5568B" w:rsidRPr="00FB368C" w:rsidRDefault="00B5568B" w:rsidP="00B5568B">
      <w:pPr>
        <w:shd w:val="clear" w:color="auto" w:fill="C6E4D7"/>
        <w:spacing w:after="157"/>
        <w:textAlignment w:val="baseline"/>
        <w:rPr>
          <w:rFonts w:ascii="Arial" w:hAnsi="Arial" w:cs="Arial"/>
          <w:color w:val="05171F"/>
          <w:sz w:val="18"/>
          <w:szCs w:val="18"/>
        </w:rPr>
      </w:pPr>
      <w:r>
        <w:rPr>
          <w:rFonts w:ascii="Arial" w:hAnsi="Arial" w:cs="Arial"/>
          <w:noProof/>
          <w:color w:val="05171F"/>
          <w:sz w:val="18"/>
          <w:szCs w:val="18"/>
        </w:rPr>
        <w:drawing>
          <wp:inline distT="0" distB="0" distL="0" distR="0">
            <wp:extent cx="278130" cy="278130"/>
            <wp:effectExtent l="0" t="0" r="0" b="0"/>
            <wp:docPr id="32" name="obrázek 17" descr="https://cdn.i0.cz/graphics/public-data/91/31/6dc8f99a08b0426615039639760e9131/radio._95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cdn.i0.cz/graphics/public-data/91/31/6dc8f99a08b0426615039639760e9131/radio._95_.png"/>
                    <pic:cNvPicPr>
                      <a:picLocks noChangeAspect="1" noChangeArrowheads="1"/>
                    </pic:cNvPicPr>
                  </pic:nvPicPr>
                  <pic:blipFill>
                    <a:blip r:embed="rId23" cstate="print"/>
                    <a:srcRect/>
                    <a:stretch>
                      <a:fillRect/>
                    </a:stretch>
                  </pic:blipFill>
                  <pic:spPr bwMode="auto">
                    <a:xfrm>
                      <a:off x="0" y="0"/>
                      <a:ext cx="278130" cy="278130"/>
                    </a:xfrm>
                    <a:prstGeom prst="rect">
                      <a:avLst/>
                    </a:prstGeom>
                    <a:noFill/>
                    <a:ln w="9525">
                      <a:noFill/>
                      <a:miter lim="800000"/>
                      <a:headEnd/>
                      <a:tailEnd/>
                    </a:ln>
                  </pic:spPr>
                </pic:pic>
              </a:graphicData>
            </a:graphic>
          </wp:inline>
        </w:drawing>
      </w:r>
      <w:r w:rsidRPr="00FB368C">
        <w:rPr>
          <w:rFonts w:ascii="Arial" w:hAnsi="Arial" w:cs="Arial"/>
          <w:color w:val="05171F"/>
          <w:sz w:val="17"/>
          <w:szCs w:val="17"/>
          <w:bdr w:val="none" w:sz="0" w:space="0" w:color="auto" w:frame="1"/>
        </w:rPr>
        <w:t>oxid siřičitý</w:t>
      </w:r>
    </w:p>
    <w:p w:rsidR="00B5568B" w:rsidRDefault="00B5568B" w:rsidP="00B5568B">
      <w:pPr>
        <w:spacing w:line="219" w:lineRule="atLeast"/>
        <w:textAlignment w:val="baseline"/>
        <w:rPr>
          <w:rFonts w:ascii="Arial" w:hAnsi="Arial" w:cs="Arial"/>
          <w:color w:val="05171F"/>
          <w:sz w:val="18"/>
          <w:szCs w:val="18"/>
        </w:rPr>
      </w:pPr>
      <w:r w:rsidRPr="00FB368C">
        <w:rPr>
          <w:rFonts w:ascii="Arial" w:hAnsi="Arial" w:cs="Arial"/>
          <w:color w:val="05171F"/>
          <w:sz w:val="18"/>
          <w:szCs w:val="18"/>
        </w:rPr>
        <w:t>Tohle byla jen rozcvička. Celý kvíz najdete na </w:t>
      </w:r>
      <w:hyperlink r:id="rId24" w:history="1">
        <w:r w:rsidRPr="00FB368C">
          <w:rPr>
            <w:rFonts w:ascii="Arial" w:hAnsi="Arial" w:cs="Arial"/>
            <w:color w:val="009F5A"/>
            <w:sz w:val="18"/>
            <w:u w:val="single"/>
          </w:rPr>
          <w:t>Samosebou.cz</w:t>
        </w:r>
      </w:hyperlink>
      <w:r w:rsidRPr="00FB368C">
        <w:rPr>
          <w:rFonts w:ascii="Arial" w:hAnsi="Arial" w:cs="Arial"/>
          <w:color w:val="05171F"/>
          <w:sz w:val="18"/>
          <w:szCs w:val="18"/>
        </w:rPr>
        <w:t>. Otestujte se a uvidíte!</w:t>
      </w:r>
    </w:p>
    <w:p w:rsidR="00B5568B" w:rsidRDefault="00B5568B" w:rsidP="00B5568B">
      <w:pPr>
        <w:spacing w:before="120" w:after="120"/>
        <w:jc w:val="right"/>
        <w:rPr>
          <w:sz w:val="22"/>
          <w:szCs w:val="22"/>
        </w:rPr>
      </w:pPr>
      <w:r w:rsidRPr="00DB5476">
        <w:rPr>
          <w:sz w:val="22"/>
          <w:szCs w:val="22"/>
        </w:rPr>
        <w:t>Jana Šedová</w:t>
      </w:r>
    </w:p>
    <w:p w:rsidR="00B5568B" w:rsidRPr="000C2C0D" w:rsidRDefault="00B5568B" w:rsidP="00B5568B">
      <w:pPr>
        <w:jc w:val="center"/>
        <w:rPr>
          <w:rFonts w:ascii="Arial" w:hAnsi="Arial" w:cs="Arial"/>
          <w:b/>
          <w:sz w:val="28"/>
          <w:szCs w:val="28"/>
          <w:u w:val="dotDash"/>
        </w:rPr>
      </w:pP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p>
    <w:p w:rsidR="00FC1984" w:rsidRPr="00AF51CA" w:rsidRDefault="00AF51CA" w:rsidP="00AF51CA">
      <w:pPr>
        <w:pStyle w:val="Nadpis1"/>
        <w:shd w:val="clear" w:color="auto" w:fill="FFFFFF"/>
        <w:spacing w:before="0" w:after="0" w:line="360" w:lineRule="auto"/>
        <w:jc w:val="center"/>
        <w:rPr>
          <w:rFonts w:ascii="Trebuchet MS" w:hAnsi="Trebuchet MS"/>
          <w:b/>
          <w:color w:val="000000"/>
          <w:sz w:val="22"/>
          <w:szCs w:val="22"/>
        </w:rPr>
      </w:pPr>
      <w:r w:rsidRPr="00AF51CA">
        <w:rPr>
          <w:rFonts w:ascii="Trebuchet MS" w:hAnsi="Trebuchet MS"/>
          <w:b/>
          <w:color w:val="000000"/>
          <w:sz w:val="22"/>
          <w:szCs w:val="22"/>
        </w:rPr>
        <w:lastRenderedPageBreak/>
        <w:t>V PODKRKONOŠÍ TO MATEŘSKÉ ŠKOLKY COVIDU OSLADILY!</w:t>
      </w:r>
    </w:p>
    <w:p w:rsidR="00FC1984" w:rsidRDefault="00FC1984" w:rsidP="00FC1984">
      <w:pPr>
        <w:shd w:val="clear" w:color="auto" w:fill="FFFFFF"/>
        <w:rPr>
          <w:rFonts w:ascii="Trebuchet MS" w:hAnsi="Trebuchet MS"/>
          <w:b/>
          <w:bCs/>
          <w:caps/>
          <w:color w:val="61757E"/>
        </w:rPr>
      </w:pPr>
      <w:proofErr w:type="gramStart"/>
      <w:r>
        <w:rPr>
          <w:rFonts w:ascii="Trebuchet MS" w:hAnsi="Trebuchet MS"/>
          <w:b/>
          <w:bCs/>
          <w:caps/>
          <w:color w:val="61757E"/>
        </w:rPr>
        <w:t>11.11.2020</w:t>
      </w:r>
      <w:proofErr w:type="gramEnd"/>
    </w:p>
    <w:p w:rsidR="00FC1984" w:rsidRDefault="00FC1984" w:rsidP="00FC1984">
      <w:pPr>
        <w:numPr>
          <w:ilvl w:val="0"/>
          <w:numId w:val="12"/>
        </w:numPr>
        <w:shd w:val="clear" w:color="auto" w:fill="FFFFFF"/>
        <w:spacing w:before="100" w:beforeAutospacing="1" w:after="100" w:afterAutospacing="1" w:line="0" w:lineRule="auto"/>
        <w:ind w:left="0"/>
        <w:rPr>
          <w:rFonts w:ascii="Trebuchet MS" w:hAnsi="Trebuchet MS"/>
          <w:b/>
          <w:bCs/>
          <w:caps/>
          <w:color w:val="61757E"/>
        </w:rPr>
      </w:pPr>
    </w:p>
    <w:p w:rsidR="00FC1984" w:rsidRDefault="00FC1984" w:rsidP="00FC1984">
      <w:pPr>
        <w:numPr>
          <w:ilvl w:val="0"/>
          <w:numId w:val="12"/>
        </w:numPr>
        <w:shd w:val="clear" w:color="auto" w:fill="FFFFFF"/>
        <w:spacing w:before="100" w:beforeAutospacing="1" w:after="100" w:afterAutospacing="1" w:line="0" w:lineRule="auto"/>
        <w:ind w:left="0"/>
        <w:rPr>
          <w:rFonts w:ascii="Trebuchet MS" w:hAnsi="Trebuchet MS"/>
          <w:b/>
          <w:bCs/>
          <w:caps/>
          <w:color w:val="61757E"/>
        </w:rPr>
      </w:pPr>
    </w:p>
    <w:p w:rsidR="00FC1984" w:rsidRDefault="00FC1984" w:rsidP="00F23CD3">
      <w:pPr>
        <w:pStyle w:val="article-perex"/>
        <w:shd w:val="clear" w:color="auto" w:fill="FFFFFF"/>
        <w:spacing w:before="0" w:beforeAutospacing="0" w:after="0" w:afterAutospacing="0"/>
        <w:jc w:val="both"/>
        <w:rPr>
          <w:rFonts w:ascii="Trebuchet MS" w:hAnsi="Trebuchet MS"/>
          <w:b/>
          <w:bCs/>
          <w:color w:val="191919"/>
        </w:rPr>
      </w:pPr>
      <w:proofErr w:type="spellStart"/>
      <w:r>
        <w:rPr>
          <w:rFonts w:ascii="Trebuchet MS" w:hAnsi="Trebuchet MS"/>
          <w:b/>
          <w:bCs/>
          <w:color w:val="191919"/>
        </w:rPr>
        <w:t>Covidu</w:t>
      </w:r>
      <w:proofErr w:type="spellEnd"/>
      <w:r>
        <w:rPr>
          <w:rFonts w:ascii="Trebuchet MS" w:hAnsi="Trebuchet MS"/>
          <w:b/>
          <w:bCs/>
          <w:color w:val="191919"/>
        </w:rPr>
        <w:t xml:space="preserve"> to osladíme! Tak se jmenuje právě probíhající akce na podporu zdravotníků z trutnovské nemocnice, kterou organizuje Místní akční skupina (MAS) Království </w:t>
      </w:r>
      <w:proofErr w:type="spellStart"/>
      <w:r>
        <w:rPr>
          <w:rFonts w:ascii="Trebuchet MS" w:hAnsi="Trebuchet MS"/>
          <w:b/>
          <w:bCs/>
          <w:color w:val="191919"/>
        </w:rPr>
        <w:t>Jestřebí</w:t>
      </w:r>
      <w:proofErr w:type="spellEnd"/>
      <w:r>
        <w:rPr>
          <w:rFonts w:ascii="Trebuchet MS" w:hAnsi="Trebuchet MS"/>
          <w:b/>
          <w:bCs/>
          <w:color w:val="191919"/>
        </w:rPr>
        <w:t xml:space="preserve"> hory, o.p.s.</w:t>
      </w:r>
    </w:p>
    <w:p w:rsidR="008E7DF2" w:rsidRDefault="00335024" w:rsidP="00F23CD3">
      <w:pPr>
        <w:pStyle w:val="article-perex"/>
        <w:shd w:val="clear" w:color="auto" w:fill="FFFFFF"/>
        <w:spacing w:before="0" w:beforeAutospacing="0" w:after="0" w:afterAutospacing="0"/>
        <w:jc w:val="both"/>
        <w:rPr>
          <w:rFonts w:ascii="Trebuchet MS" w:hAnsi="Trebuchet MS"/>
          <w:b/>
          <w:bCs/>
          <w:color w:val="191919"/>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3.7pt;height:23.7pt"/>
        </w:pict>
      </w:r>
      <w:r w:rsidR="008E7DF2">
        <w:rPr>
          <w:noProof/>
        </w:rPr>
        <w:drawing>
          <wp:inline distT="0" distB="0" distL="0" distR="0">
            <wp:extent cx="2969895" cy="2222559"/>
            <wp:effectExtent l="19050" t="0" r="1905" b="0"/>
            <wp:docPr id="75" name="obrázek 75" descr="D:\Dokumenty\ZPRAVODAJ 2020\diky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Dokumenty\ZPRAVODAJ 2020\diky_0001.jpg"/>
                    <pic:cNvPicPr>
                      <a:picLocks noChangeAspect="1" noChangeArrowheads="1"/>
                    </pic:cNvPicPr>
                  </pic:nvPicPr>
                  <pic:blipFill>
                    <a:blip r:embed="rId25" cstate="print"/>
                    <a:srcRect/>
                    <a:stretch>
                      <a:fillRect/>
                    </a:stretch>
                  </pic:blipFill>
                  <pic:spPr bwMode="auto">
                    <a:xfrm>
                      <a:off x="0" y="0"/>
                      <a:ext cx="2969895" cy="2222559"/>
                    </a:xfrm>
                    <a:prstGeom prst="rect">
                      <a:avLst/>
                    </a:prstGeom>
                    <a:noFill/>
                    <a:ln w="9525">
                      <a:noFill/>
                      <a:miter lim="800000"/>
                      <a:headEnd/>
                      <a:tailEnd/>
                    </a:ln>
                  </pic:spPr>
                </pic:pic>
              </a:graphicData>
            </a:graphic>
          </wp:inline>
        </w:drawing>
      </w:r>
    </w:p>
    <w:p w:rsidR="00FC1984" w:rsidRDefault="00FC1984" w:rsidP="00F23CD3">
      <w:pPr>
        <w:shd w:val="clear" w:color="auto" w:fill="FFFFFF"/>
        <w:jc w:val="both"/>
        <w:rPr>
          <w:rFonts w:ascii="Trebuchet MS" w:hAnsi="Trebuchet MS"/>
          <w:i/>
          <w:iCs/>
          <w:color w:val="000000"/>
        </w:rPr>
      </w:pPr>
      <w:r>
        <w:rPr>
          <w:rFonts w:ascii="Trebuchet MS" w:hAnsi="Trebuchet MS"/>
          <w:i/>
          <w:iCs/>
          <w:color w:val="000000"/>
        </w:rPr>
        <w:t>MŠ Suchovršice. </w:t>
      </w:r>
      <w:r>
        <w:rPr>
          <w:rStyle w:val="description-autor"/>
          <w:rFonts w:ascii="Trebuchet MS" w:hAnsi="Trebuchet MS"/>
          <w:i/>
          <w:iCs/>
          <w:color w:val="878787"/>
        </w:rPr>
        <w:t xml:space="preserve">| Foto: archiv MAS Království </w:t>
      </w:r>
      <w:proofErr w:type="spellStart"/>
      <w:r>
        <w:rPr>
          <w:rStyle w:val="description-autor"/>
          <w:rFonts w:ascii="Trebuchet MS" w:hAnsi="Trebuchet MS"/>
          <w:i/>
          <w:iCs/>
          <w:color w:val="878787"/>
        </w:rPr>
        <w:t>Jestřebí</w:t>
      </w:r>
      <w:proofErr w:type="spellEnd"/>
      <w:r>
        <w:rPr>
          <w:rStyle w:val="description-autor"/>
          <w:rFonts w:ascii="Trebuchet MS" w:hAnsi="Trebuchet MS"/>
          <w:i/>
          <w:iCs/>
          <w:color w:val="878787"/>
        </w:rPr>
        <w:t xml:space="preserve"> hory</w:t>
      </w:r>
    </w:p>
    <w:p w:rsidR="00F23CD3" w:rsidRDefault="00F23CD3" w:rsidP="00F23CD3">
      <w:pPr>
        <w:pStyle w:val="Normlnweb"/>
        <w:shd w:val="clear" w:color="auto" w:fill="FFFFFF"/>
        <w:spacing w:before="0" w:beforeAutospacing="0" w:after="120" w:afterAutospacing="0"/>
        <w:ind w:left="147" w:right="147"/>
        <w:jc w:val="both"/>
        <w:rPr>
          <w:rFonts w:ascii="Trebuchet MS" w:hAnsi="Trebuchet MS"/>
          <w:color w:val="333333"/>
          <w:sz w:val="21"/>
          <w:szCs w:val="21"/>
        </w:rPr>
      </w:pPr>
    </w:p>
    <w:p w:rsidR="00FC1984" w:rsidRDefault="00FC1984" w:rsidP="00F23CD3">
      <w:pPr>
        <w:pStyle w:val="Normlnweb"/>
        <w:shd w:val="clear" w:color="auto" w:fill="FFFFFF"/>
        <w:spacing w:before="0" w:beforeAutospacing="0" w:after="120" w:afterAutospacing="0"/>
        <w:ind w:left="147" w:right="147"/>
        <w:jc w:val="both"/>
        <w:rPr>
          <w:rFonts w:ascii="Trebuchet MS" w:hAnsi="Trebuchet MS"/>
          <w:color w:val="333333"/>
          <w:sz w:val="21"/>
          <w:szCs w:val="21"/>
        </w:rPr>
      </w:pPr>
      <w:r>
        <w:rPr>
          <w:rFonts w:ascii="Trebuchet MS" w:hAnsi="Trebuchet MS"/>
          <w:color w:val="333333"/>
          <w:sz w:val="21"/>
          <w:szCs w:val="21"/>
        </w:rPr>
        <w:t xml:space="preserve">Osloveny byly děti z mateřských škol na </w:t>
      </w:r>
      <w:proofErr w:type="spellStart"/>
      <w:r>
        <w:rPr>
          <w:rFonts w:ascii="Trebuchet MS" w:hAnsi="Trebuchet MS"/>
          <w:color w:val="333333"/>
          <w:sz w:val="21"/>
          <w:szCs w:val="21"/>
        </w:rPr>
        <w:t>Trutnovsku</w:t>
      </w:r>
      <w:proofErr w:type="spellEnd"/>
      <w:r>
        <w:rPr>
          <w:rFonts w:ascii="Trebuchet MS" w:hAnsi="Trebuchet MS"/>
          <w:color w:val="333333"/>
          <w:sz w:val="21"/>
          <w:szCs w:val="21"/>
        </w:rPr>
        <w:t>, aby pro lidi bojující s pandemií nakreslily obrázek, vyrobily dárek anebo třeba poslaly vzkaz.</w:t>
      </w:r>
    </w:p>
    <w:p w:rsidR="00FC1984" w:rsidRDefault="00FC1984" w:rsidP="00F23CD3">
      <w:pPr>
        <w:pStyle w:val="Normlnweb"/>
        <w:shd w:val="clear" w:color="auto" w:fill="FFFFFF"/>
        <w:spacing w:before="0" w:beforeAutospacing="0" w:after="120" w:afterAutospacing="0"/>
        <w:ind w:left="147" w:right="147"/>
        <w:jc w:val="both"/>
        <w:rPr>
          <w:rFonts w:ascii="Trebuchet MS" w:hAnsi="Trebuchet MS"/>
          <w:color w:val="333333"/>
          <w:sz w:val="21"/>
          <w:szCs w:val="21"/>
        </w:rPr>
      </w:pPr>
      <w:r>
        <w:rPr>
          <w:rFonts w:ascii="Trebuchet MS" w:hAnsi="Trebuchet MS"/>
          <w:color w:val="333333"/>
          <w:sz w:val="21"/>
          <w:szCs w:val="21"/>
        </w:rPr>
        <w:t xml:space="preserve">Lékařů, sestřiček a dalšího zdravotnického personálu je na trutnovském </w:t>
      </w:r>
      <w:proofErr w:type="spellStart"/>
      <w:r>
        <w:rPr>
          <w:rFonts w:ascii="Trebuchet MS" w:hAnsi="Trebuchet MS"/>
          <w:color w:val="333333"/>
          <w:sz w:val="21"/>
          <w:szCs w:val="21"/>
        </w:rPr>
        <w:t>covidovém</w:t>
      </w:r>
      <w:proofErr w:type="spellEnd"/>
      <w:r>
        <w:rPr>
          <w:rFonts w:ascii="Trebuchet MS" w:hAnsi="Trebuchet MS"/>
          <w:color w:val="333333"/>
          <w:sz w:val="21"/>
          <w:szCs w:val="21"/>
        </w:rPr>
        <w:t xml:space="preserve"> oddělení více než sedmdesát. „Zdravotníci se kromě povzbuzení nebo poděkování od dětí mohou těšit i na malou pozornost. Každý z nich dostane poukaz v hodnotě sto dvaceti korun na doplnění ubývající energie v trutnovské Cukrárně a kavárně Promenáda,“ slibuje ředitel pořádající organizace Jan Balcar. Poukaz financuje MAS i zmiňovaná cukrárna.</w:t>
      </w:r>
    </w:p>
    <w:p w:rsidR="00FC1984" w:rsidRDefault="00FC1984" w:rsidP="00F23CD3">
      <w:pPr>
        <w:pStyle w:val="Normlnweb"/>
        <w:shd w:val="clear" w:color="auto" w:fill="FFFFFF"/>
        <w:spacing w:before="0" w:beforeAutospacing="0" w:after="120" w:afterAutospacing="0"/>
        <w:ind w:left="147" w:right="147"/>
        <w:jc w:val="both"/>
        <w:rPr>
          <w:rFonts w:ascii="Trebuchet MS" w:hAnsi="Trebuchet MS"/>
          <w:color w:val="333333"/>
          <w:sz w:val="21"/>
          <w:szCs w:val="21"/>
        </w:rPr>
      </w:pPr>
      <w:r>
        <w:rPr>
          <w:rFonts w:ascii="Trebuchet MS" w:hAnsi="Trebuchet MS"/>
          <w:color w:val="333333"/>
          <w:sz w:val="21"/>
          <w:szCs w:val="21"/>
        </w:rPr>
        <w:t xml:space="preserve">Výzva organizátorů měla velký ohlas, k akci se v Podkrkonoší připojily desítky školek. „Dobrý nápad jsme rádi podpořili. Poslali jsme pár fotografií jako poděkování všem, kteří se snaží přispět ke zvládnutí pandemie. Snad je dětské úsměvy povzbudí a dobijí pozitivní energií. Přidali jsme k tomu i několik obrázků a dárků, které je možné předat i pacientům </w:t>
      </w:r>
      <w:r>
        <w:rPr>
          <w:rFonts w:ascii="Trebuchet MS" w:hAnsi="Trebuchet MS"/>
          <w:color w:val="333333"/>
          <w:sz w:val="21"/>
          <w:szCs w:val="21"/>
        </w:rPr>
        <w:lastRenderedPageBreak/>
        <w:t>s přáním brzkého uzdravení,“ prozrazuje Dana Kultová, ředitelka Mateřské školy Suchovršice.</w:t>
      </w:r>
    </w:p>
    <w:p w:rsidR="00FC1984" w:rsidRDefault="00FC1984" w:rsidP="00F23CD3">
      <w:pPr>
        <w:pStyle w:val="Normlnweb"/>
        <w:shd w:val="clear" w:color="auto" w:fill="FFFFFF"/>
        <w:spacing w:before="0" w:beforeAutospacing="0" w:after="120" w:afterAutospacing="0"/>
        <w:ind w:left="147" w:right="147"/>
        <w:jc w:val="both"/>
        <w:rPr>
          <w:rFonts w:ascii="Trebuchet MS" w:hAnsi="Trebuchet MS"/>
          <w:color w:val="333333"/>
          <w:sz w:val="21"/>
          <w:szCs w:val="21"/>
        </w:rPr>
      </w:pPr>
      <w:r>
        <w:rPr>
          <w:rFonts w:ascii="Trebuchet MS" w:hAnsi="Trebuchet MS"/>
          <w:color w:val="333333"/>
          <w:sz w:val="21"/>
          <w:szCs w:val="21"/>
        </w:rPr>
        <w:t xml:space="preserve">Pozadu nezůstali ani předškoláci z Trutnova, zdravotníky v “první linii“ podpořily také školky v Úpici, </w:t>
      </w:r>
      <w:proofErr w:type="spellStart"/>
      <w:r>
        <w:rPr>
          <w:rFonts w:ascii="Trebuchet MS" w:hAnsi="Trebuchet MS"/>
          <w:color w:val="333333"/>
          <w:sz w:val="21"/>
          <w:szCs w:val="21"/>
        </w:rPr>
        <w:t>Rtyni</w:t>
      </w:r>
      <w:proofErr w:type="spellEnd"/>
      <w:r>
        <w:rPr>
          <w:rFonts w:ascii="Trebuchet MS" w:hAnsi="Trebuchet MS"/>
          <w:color w:val="333333"/>
          <w:sz w:val="21"/>
          <w:szCs w:val="21"/>
        </w:rPr>
        <w:t xml:space="preserve"> v Podkrkonoší, Havlovicích, </w:t>
      </w:r>
      <w:proofErr w:type="spellStart"/>
      <w:r>
        <w:rPr>
          <w:rFonts w:ascii="Trebuchet MS" w:hAnsi="Trebuchet MS"/>
          <w:color w:val="333333"/>
          <w:sz w:val="21"/>
          <w:szCs w:val="21"/>
        </w:rPr>
        <w:t>Batňovicích</w:t>
      </w:r>
      <w:proofErr w:type="spellEnd"/>
      <w:r>
        <w:rPr>
          <w:rFonts w:ascii="Trebuchet MS" w:hAnsi="Trebuchet MS"/>
          <w:color w:val="333333"/>
          <w:sz w:val="21"/>
          <w:szCs w:val="21"/>
        </w:rPr>
        <w:t xml:space="preserve">, Žacléři, Dolní </w:t>
      </w:r>
      <w:proofErr w:type="spellStart"/>
      <w:r>
        <w:rPr>
          <w:rFonts w:ascii="Trebuchet MS" w:hAnsi="Trebuchet MS"/>
          <w:color w:val="333333"/>
          <w:sz w:val="21"/>
          <w:szCs w:val="21"/>
        </w:rPr>
        <w:t>Olešnici</w:t>
      </w:r>
      <w:proofErr w:type="spellEnd"/>
      <w:r>
        <w:rPr>
          <w:rFonts w:ascii="Trebuchet MS" w:hAnsi="Trebuchet MS"/>
          <w:color w:val="333333"/>
          <w:sz w:val="21"/>
          <w:szCs w:val="21"/>
        </w:rPr>
        <w:t xml:space="preserve"> nebo </w:t>
      </w:r>
      <w:proofErr w:type="spellStart"/>
      <w:r>
        <w:rPr>
          <w:rFonts w:ascii="Trebuchet MS" w:hAnsi="Trebuchet MS"/>
          <w:color w:val="333333"/>
          <w:sz w:val="21"/>
          <w:szCs w:val="21"/>
        </w:rPr>
        <w:t>Chvalči</w:t>
      </w:r>
      <w:proofErr w:type="spellEnd"/>
      <w:r>
        <w:rPr>
          <w:rFonts w:ascii="Trebuchet MS" w:hAnsi="Trebuchet MS"/>
          <w:color w:val="333333"/>
          <w:sz w:val="21"/>
          <w:szCs w:val="21"/>
        </w:rPr>
        <w:t>. K předání dětských vzkazů a poukazů hlavní sestře trutnovské </w:t>
      </w:r>
      <w:hyperlink r:id="rId26" w:tgtFrame="_blank" w:history="1">
        <w:r>
          <w:rPr>
            <w:rStyle w:val="Hypertextovodkaz"/>
            <w:rFonts w:ascii="Trebuchet MS" w:hAnsi="Trebuchet MS"/>
            <w:sz w:val="21"/>
            <w:szCs w:val="21"/>
          </w:rPr>
          <w:t>nemocnice</w:t>
        </w:r>
      </w:hyperlink>
      <w:r>
        <w:rPr>
          <w:rFonts w:ascii="Trebuchet MS" w:hAnsi="Trebuchet MS"/>
          <w:color w:val="333333"/>
          <w:sz w:val="21"/>
          <w:szCs w:val="21"/>
        </w:rPr>
        <w:t> Tereze Dudáčkové dojde dnes 11. listopadu ve 13 hodin.</w:t>
      </w:r>
    </w:p>
    <w:p w:rsidR="00FC1984" w:rsidRDefault="00FC1984" w:rsidP="001C49FE">
      <w:pPr>
        <w:pStyle w:val="Normlnweb"/>
        <w:shd w:val="clear" w:color="auto" w:fill="FFFFFF"/>
        <w:spacing w:before="0" w:beforeAutospacing="0" w:after="0" w:afterAutospacing="0"/>
        <w:ind w:left="147" w:right="147"/>
        <w:jc w:val="both"/>
        <w:rPr>
          <w:rFonts w:ascii="Trebuchet MS" w:hAnsi="Trebuchet MS"/>
          <w:color w:val="333333"/>
          <w:sz w:val="21"/>
          <w:szCs w:val="21"/>
        </w:rPr>
      </w:pPr>
      <w:r>
        <w:rPr>
          <w:rFonts w:ascii="Trebuchet MS" w:hAnsi="Trebuchet MS"/>
          <w:color w:val="333333"/>
          <w:sz w:val="21"/>
          <w:szCs w:val="21"/>
        </w:rPr>
        <w:t xml:space="preserve">Akce se koná v rámci projektu Místní akční plán </w:t>
      </w:r>
      <w:proofErr w:type="spellStart"/>
      <w:r>
        <w:rPr>
          <w:rFonts w:ascii="Trebuchet MS" w:hAnsi="Trebuchet MS"/>
          <w:color w:val="333333"/>
          <w:sz w:val="21"/>
          <w:szCs w:val="21"/>
        </w:rPr>
        <w:t>Trutnovsko</w:t>
      </w:r>
      <w:proofErr w:type="spellEnd"/>
      <w:r>
        <w:rPr>
          <w:rFonts w:ascii="Trebuchet MS" w:hAnsi="Trebuchet MS"/>
          <w:color w:val="333333"/>
          <w:sz w:val="21"/>
          <w:szCs w:val="21"/>
        </w:rPr>
        <w:t xml:space="preserve"> II, který se v regionu snaží přispět ke zvýšení kvality vzdělávání. Celkem je do tohoto projektu aktivně zapojeno 46 mateřských, základních, základních uměleckých nebo speciálních škol.</w:t>
      </w:r>
    </w:p>
    <w:p w:rsidR="0082341D" w:rsidRDefault="0082341D" w:rsidP="0082341D">
      <w:pPr>
        <w:jc w:val="center"/>
        <w:rPr>
          <w:rFonts w:ascii="Arial" w:hAnsi="Arial" w:cs="Arial"/>
          <w:sz w:val="16"/>
          <w:szCs w:val="16"/>
          <w:u w:val="dotDash"/>
        </w:rPr>
      </w:pPr>
      <w:r w:rsidRPr="001C49FE">
        <w:rPr>
          <w:rFonts w:ascii="Arial" w:hAnsi="Arial" w:cs="Arial"/>
          <w:sz w:val="16"/>
          <w:szCs w:val="16"/>
          <w:u w:val="dotDash"/>
        </w:rPr>
        <w:tab/>
      </w:r>
      <w:r w:rsidRPr="001C49FE">
        <w:rPr>
          <w:rFonts w:ascii="Arial" w:hAnsi="Arial" w:cs="Arial"/>
          <w:sz w:val="16"/>
          <w:szCs w:val="16"/>
          <w:u w:val="dotDash"/>
        </w:rPr>
        <w:tab/>
      </w:r>
      <w:r w:rsidRPr="001C49FE">
        <w:rPr>
          <w:rFonts w:ascii="Arial" w:hAnsi="Arial" w:cs="Arial"/>
          <w:sz w:val="16"/>
          <w:szCs w:val="16"/>
          <w:u w:val="dotDash"/>
        </w:rPr>
        <w:tab/>
      </w:r>
      <w:r w:rsidRPr="001C49FE">
        <w:rPr>
          <w:rFonts w:ascii="Arial" w:hAnsi="Arial" w:cs="Arial"/>
          <w:sz w:val="16"/>
          <w:szCs w:val="16"/>
          <w:u w:val="dotDash"/>
        </w:rPr>
        <w:tab/>
      </w:r>
      <w:r w:rsidRPr="001C49FE">
        <w:rPr>
          <w:rFonts w:ascii="Arial" w:hAnsi="Arial" w:cs="Arial"/>
          <w:sz w:val="16"/>
          <w:szCs w:val="16"/>
          <w:u w:val="dotDash"/>
        </w:rPr>
        <w:tab/>
      </w:r>
    </w:p>
    <w:p w:rsidR="001C49FE" w:rsidRPr="001C49FE" w:rsidRDefault="001C49FE" w:rsidP="0082341D">
      <w:pPr>
        <w:jc w:val="center"/>
        <w:rPr>
          <w:rFonts w:ascii="Arial" w:hAnsi="Arial" w:cs="Arial"/>
          <w:sz w:val="16"/>
          <w:szCs w:val="16"/>
          <w:u w:val="dotDash"/>
        </w:rPr>
      </w:pPr>
    </w:p>
    <w:p w:rsidR="00DA7F9E" w:rsidRDefault="00AA0400" w:rsidP="00DA7F9E">
      <w:r w:rsidRPr="00B44B29">
        <w:rPr>
          <w:rFonts w:cs="Calibri"/>
          <w:b/>
          <w:color w:val="000000"/>
          <w:sz w:val="28"/>
          <w:szCs w:val="28"/>
          <w:u w:val="single"/>
        </w:rPr>
        <w:t>STŘÍPKY Z MATEŘSKÉ ŠKOLY</w:t>
      </w:r>
      <w:r w:rsidR="00DA7F9E" w:rsidRPr="00DA7F9E">
        <w:t xml:space="preserve"> </w:t>
      </w:r>
    </w:p>
    <w:p w:rsidR="00F23CD3" w:rsidRDefault="00F23CD3" w:rsidP="00F23CD3">
      <w:r>
        <w:t>Pár slov ze školky.</w:t>
      </w:r>
    </w:p>
    <w:p w:rsidR="00F23CD3" w:rsidRPr="00F23CD3" w:rsidRDefault="00F23CD3" w:rsidP="00F23CD3">
      <w:pPr>
        <w:rPr>
          <w:b/>
        </w:rPr>
      </w:pPr>
      <w:r w:rsidRPr="00F23CD3">
        <w:rPr>
          <w:b/>
        </w:rPr>
        <w:t xml:space="preserve">Pandemie a nouzový stav </w:t>
      </w:r>
    </w:p>
    <w:p w:rsidR="00F23CD3" w:rsidRDefault="00F23CD3" w:rsidP="00F23CD3">
      <w:pPr>
        <w:jc w:val="both"/>
      </w:pPr>
      <w:r>
        <w:t xml:space="preserve">Ve školce v době přísných vládních opatření dodržujeme zpřísněná hygienická opatření, a to z důvodu prevence šíření virové nákazy </w:t>
      </w:r>
      <w:proofErr w:type="spellStart"/>
      <w:r>
        <w:t>Covid</w:t>
      </w:r>
      <w:proofErr w:type="spellEnd"/>
      <w:r>
        <w:t xml:space="preserve"> 19. Musím pochválit všechny rodiče za spolupráci a zkonstatovat, že po celý podzim jsme měli školku naplněnou téměř na 100 %. Vzhledem k tomu, že rodiče opravdu ponechali doma děti s rýmou a kašlem (sice jen preventivně), nešířila se nám školkou žádná viróza, a proto v letošním roce registrujeme rekordní počty dětí na třídách v podzimních měsících.</w:t>
      </w:r>
    </w:p>
    <w:p w:rsidR="00F23CD3" w:rsidRDefault="00F23CD3" w:rsidP="00F23CD3">
      <w:pPr>
        <w:jc w:val="both"/>
      </w:pPr>
      <w:r>
        <w:t>Abychom trochu povzbudili všechny, kdo s nemocí bojují v první linii, připojili jsme se k akci pořádané MAS. Akce se jmenovala „</w:t>
      </w:r>
      <w:proofErr w:type="spellStart"/>
      <w:r>
        <w:t>Covidu</w:t>
      </w:r>
      <w:proofErr w:type="spellEnd"/>
      <w:r>
        <w:t xml:space="preserve"> to osladíme!“ Naše děti vyrobily pod vedením učitelek několik drobných dárků, které zástupci MAS zavezli do nemocnice v Trutnově. Podle našich informací se dárků sešlo velké množství, (celkem ze 13 školek na </w:t>
      </w:r>
      <w:proofErr w:type="spellStart"/>
      <w:r>
        <w:t>Trutnovsku</w:t>
      </w:r>
      <w:proofErr w:type="spellEnd"/>
      <w:r>
        <w:t xml:space="preserve">) a potěšily nejen zdravotníky, ale i pacienty. </w:t>
      </w:r>
    </w:p>
    <w:p w:rsidR="00F23CD3" w:rsidRDefault="001C49FE" w:rsidP="00F23CD3">
      <w:pPr>
        <w:rPr>
          <w:b/>
        </w:rPr>
      </w:pPr>
      <w:r>
        <w:rPr>
          <w:b/>
          <w:noProof/>
        </w:rPr>
        <w:drawing>
          <wp:inline distT="0" distB="0" distL="0" distR="0">
            <wp:extent cx="2969895" cy="1650678"/>
            <wp:effectExtent l="19050" t="0" r="1905" b="0"/>
            <wp:docPr id="67" name="obrázek 13" descr="C:\Users\Uzivatel\Downloads\IMG_20201104_100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zivatel\Downloads\IMG_20201104_100609.jpg"/>
                    <pic:cNvPicPr>
                      <a:picLocks noChangeAspect="1" noChangeArrowheads="1"/>
                    </pic:cNvPicPr>
                  </pic:nvPicPr>
                  <pic:blipFill>
                    <a:blip r:embed="rId27" cstate="print"/>
                    <a:srcRect/>
                    <a:stretch>
                      <a:fillRect/>
                    </a:stretch>
                  </pic:blipFill>
                  <pic:spPr bwMode="auto">
                    <a:xfrm>
                      <a:off x="0" y="0"/>
                      <a:ext cx="2969895" cy="1650678"/>
                    </a:xfrm>
                    <a:prstGeom prst="rect">
                      <a:avLst/>
                    </a:prstGeom>
                    <a:noFill/>
                    <a:ln w="9525">
                      <a:noFill/>
                      <a:miter lim="800000"/>
                      <a:headEnd/>
                      <a:tailEnd/>
                    </a:ln>
                  </pic:spPr>
                </pic:pic>
              </a:graphicData>
            </a:graphic>
          </wp:inline>
        </w:drawing>
      </w:r>
    </w:p>
    <w:p w:rsidR="00F23CD3" w:rsidRPr="00F23CD3" w:rsidRDefault="00F23CD3" w:rsidP="00F23CD3">
      <w:pPr>
        <w:rPr>
          <w:b/>
        </w:rPr>
      </w:pPr>
      <w:r w:rsidRPr="00F23CD3">
        <w:rPr>
          <w:b/>
        </w:rPr>
        <w:lastRenderedPageBreak/>
        <w:t>Projektový den</w:t>
      </w:r>
    </w:p>
    <w:p w:rsidR="00F23CD3" w:rsidRDefault="00F23CD3" w:rsidP="00F23CD3">
      <w:pPr>
        <w:jc w:val="both"/>
      </w:pPr>
      <w:r>
        <w:t>V poslední době je velká poptávka po polytechnickém vzdělávání. Jde o to, že ačkoliv si myslíme, že jsou děti malé, a ještě se jich technické záležitosti netýkají, jde o omyl. Opak je pravdou. Děti jsou velmi zvídavé a navíc vnímavé. Dovedou metodou pokusu a omylu vyřešit spoustu záhad a co je velmi obdivuhodné je to, že tomu dokonce zvládnout porozumět. Náš projektový den probíhal ve spolupráci s Malou technickou univerzitou a byl zaměřený na výstavbu města, takže jsme si hráli na „malé architekty“. Děti si samy přišly na to, co všechno je ve městě důležité vybudovat, co k čemu slouží a podle plánů dokázaly stavby ve skupinách postavit. Vzniklo nám po chvilce snažení moderní město, které si děti ve finále samy zakreslily do opravdového plánku a mapy.</w:t>
      </w:r>
    </w:p>
    <w:p w:rsidR="00F23CD3" w:rsidRDefault="00F23CD3" w:rsidP="00F23CD3"/>
    <w:p w:rsidR="00F23CD3" w:rsidRDefault="00F23CD3" w:rsidP="00F23CD3">
      <w:r w:rsidRPr="00F23CD3">
        <w:rPr>
          <w:b/>
        </w:rPr>
        <w:t>Přípravy na adventní čas</w:t>
      </w:r>
    </w:p>
    <w:p w:rsidR="00E72FCD" w:rsidRDefault="00E72FCD" w:rsidP="00F23CD3">
      <w:pPr>
        <w:jc w:val="both"/>
      </w:pPr>
    </w:p>
    <w:p w:rsidR="00E72FCD" w:rsidRDefault="00E72FCD" w:rsidP="00F23CD3">
      <w:pPr>
        <w:jc w:val="both"/>
      </w:pPr>
      <w:r>
        <w:rPr>
          <w:noProof/>
        </w:rPr>
        <w:drawing>
          <wp:inline distT="0" distB="0" distL="0" distR="0">
            <wp:extent cx="2969895" cy="4078173"/>
            <wp:effectExtent l="19050" t="0" r="1905" b="0"/>
            <wp:docPr id="69" name="obrázek 15" descr="C:\Users\Uzivatel\Downloads\IMG_20201127_170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zivatel\Downloads\IMG_20201127_170849.jpg"/>
                    <pic:cNvPicPr>
                      <a:picLocks noChangeAspect="1" noChangeArrowheads="1"/>
                    </pic:cNvPicPr>
                  </pic:nvPicPr>
                  <pic:blipFill>
                    <a:blip r:embed="rId28" cstate="print"/>
                    <a:srcRect/>
                    <a:stretch>
                      <a:fillRect/>
                    </a:stretch>
                  </pic:blipFill>
                  <pic:spPr bwMode="auto">
                    <a:xfrm>
                      <a:off x="0" y="0"/>
                      <a:ext cx="2969895" cy="4078173"/>
                    </a:xfrm>
                    <a:prstGeom prst="rect">
                      <a:avLst/>
                    </a:prstGeom>
                    <a:noFill/>
                    <a:ln w="9525">
                      <a:noFill/>
                      <a:miter lim="800000"/>
                      <a:headEnd/>
                      <a:tailEnd/>
                    </a:ln>
                  </pic:spPr>
                </pic:pic>
              </a:graphicData>
            </a:graphic>
          </wp:inline>
        </w:drawing>
      </w:r>
    </w:p>
    <w:p w:rsidR="00E72FCD" w:rsidRDefault="00E72FCD" w:rsidP="00F23CD3">
      <w:pPr>
        <w:jc w:val="both"/>
      </w:pPr>
    </w:p>
    <w:p w:rsidR="00F23CD3" w:rsidRDefault="00E72FCD" w:rsidP="00F23CD3">
      <w:pPr>
        <w:jc w:val="both"/>
      </w:pPr>
      <w:r>
        <w:t xml:space="preserve">Máme tu </w:t>
      </w:r>
      <w:proofErr w:type="gramStart"/>
      <w:r>
        <w:t>prosinec a jak</w:t>
      </w:r>
      <w:proofErr w:type="gramEnd"/>
      <w:r>
        <w:t xml:space="preserve"> já často říkám, je to nejhezčí měsíc v roce ve školce. Máme spoustu práce s tvořením výzdoby, dárečků a přáníček,</w:t>
      </w:r>
      <w:r w:rsidR="00F23CD3">
        <w:t xml:space="preserve"> učíme se mnoho nových písniček i básniček, seznamujeme se postupně s vánočními zvyky </w:t>
      </w:r>
      <w:r w:rsidR="00F23CD3">
        <w:lastRenderedPageBreak/>
        <w:t>a tradicemi, stále se na něco těšíme. Je to období plné očekávání, překvapení, trochu napětí i dárků. Výzdobu oken ve školce už máme hotovou, děti si ozdobily i venkovní stromeček u školky a trochu nazdobily i obecní strom ve středu obce. S napětím očekáváme, jestli školku navštíví Mikuláš s čertem a těšíme se na Ježíška. Chtěla bych tady poděkovat všem, kdo nám pomáhají dětem dělat radost. Manželé Novotní nám věnovali stromeček,</w:t>
      </w:r>
      <w:bookmarkStart w:id="0" w:name="_GoBack"/>
      <w:bookmarkEnd w:id="0"/>
      <w:r w:rsidR="00F23CD3">
        <w:t xml:space="preserve"> dřevěné „koláčky“ a makovice na tvoření, pan Jansa nám pro děti věnoval také stromeček a spoustu malých i velkých dýní k tvoření. Velice si veškeré podpory vážíme.</w:t>
      </w:r>
    </w:p>
    <w:p w:rsidR="00F23CD3" w:rsidRDefault="00E72FCD" w:rsidP="00F23CD3">
      <w:r>
        <w:rPr>
          <w:noProof/>
        </w:rPr>
        <w:drawing>
          <wp:inline distT="0" distB="0" distL="0" distR="0">
            <wp:extent cx="2969895" cy="2969895"/>
            <wp:effectExtent l="19050" t="0" r="1905" b="0"/>
            <wp:docPr id="70" name="obrázek 18" descr="C:\Users\Uzivatel\Downloads\IMG-20201125-WA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zivatel\Downloads\IMG-20201125-WA0018.jpg"/>
                    <pic:cNvPicPr>
                      <a:picLocks noChangeAspect="1" noChangeArrowheads="1"/>
                    </pic:cNvPicPr>
                  </pic:nvPicPr>
                  <pic:blipFill>
                    <a:blip r:embed="rId29" cstate="print"/>
                    <a:srcRect/>
                    <a:stretch>
                      <a:fillRect/>
                    </a:stretch>
                  </pic:blipFill>
                  <pic:spPr bwMode="auto">
                    <a:xfrm>
                      <a:off x="0" y="0"/>
                      <a:ext cx="2969895" cy="2969895"/>
                    </a:xfrm>
                    <a:prstGeom prst="rect">
                      <a:avLst/>
                    </a:prstGeom>
                    <a:noFill/>
                    <a:ln w="9525">
                      <a:noFill/>
                      <a:miter lim="800000"/>
                      <a:headEnd/>
                      <a:tailEnd/>
                    </a:ln>
                  </pic:spPr>
                </pic:pic>
              </a:graphicData>
            </a:graphic>
          </wp:inline>
        </w:drawing>
      </w:r>
    </w:p>
    <w:p w:rsidR="00E72FCD" w:rsidRDefault="00E72FCD" w:rsidP="00F23CD3">
      <w:pPr>
        <w:rPr>
          <w:b/>
        </w:rPr>
      </w:pPr>
    </w:p>
    <w:p w:rsidR="00F23CD3" w:rsidRPr="00F23CD3" w:rsidRDefault="00F23CD3" w:rsidP="00F23CD3">
      <w:pPr>
        <w:rPr>
          <w:b/>
        </w:rPr>
      </w:pPr>
      <w:r w:rsidRPr="00F23CD3">
        <w:rPr>
          <w:b/>
        </w:rPr>
        <w:t>Vánoce</w:t>
      </w:r>
    </w:p>
    <w:p w:rsidR="00F23CD3" w:rsidRDefault="00F23CD3" w:rsidP="00F23CD3">
      <w:pPr>
        <w:jc w:val="both"/>
      </w:pPr>
      <w:r>
        <w:t xml:space="preserve">Svátky, na které se všichni těšíme, protože se společně beze spěchu můžeme setkávat, povídat si a vzpomínat na všechno, co se během uplynulého roku stalo. Rodiny, kde jsou malé děti, mají i bonus v podobě šťastných jiskřiček v očích kluků i holčiček, které se umí tak upřímně radovat. </w:t>
      </w:r>
    </w:p>
    <w:p w:rsidR="0082341D" w:rsidRDefault="0082341D" w:rsidP="00F23CD3">
      <w:pPr>
        <w:jc w:val="both"/>
      </w:pPr>
    </w:p>
    <w:p w:rsidR="00F23CD3" w:rsidRDefault="00F23CD3" w:rsidP="00F23CD3">
      <w:pPr>
        <w:jc w:val="both"/>
      </w:pPr>
      <w:r>
        <w:t>Chtěla bych Vám za celou školku všem popřát pevné zdraví, rodinnou pohodu u dobrého punče a cukroví, radost, lásku, štěstí i porozumění. Užijte si sváteční dny v klidu a v pohodě.</w:t>
      </w:r>
    </w:p>
    <w:p w:rsidR="00DA7F9E" w:rsidRDefault="00DA7F9E" w:rsidP="00DA7F9E"/>
    <w:p w:rsidR="00AA0400" w:rsidRDefault="00AA0400" w:rsidP="00AA0400">
      <w:pPr>
        <w:jc w:val="right"/>
        <w:rPr>
          <w:rFonts w:cs="Calibri"/>
          <w:color w:val="000000"/>
        </w:rPr>
      </w:pPr>
      <w:r>
        <w:rPr>
          <w:rFonts w:cs="Calibri"/>
          <w:color w:val="000000"/>
        </w:rPr>
        <w:t>Dana Kultová</w:t>
      </w:r>
    </w:p>
    <w:p w:rsidR="009A6589" w:rsidRDefault="009A6589" w:rsidP="00A61C54">
      <w:pPr>
        <w:jc w:val="both"/>
        <w:rPr>
          <w:rFonts w:cs="Calibri"/>
          <w:color w:val="000000"/>
          <w:sz w:val="22"/>
          <w:szCs w:val="22"/>
        </w:rPr>
      </w:pPr>
    </w:p>
    <w:p w:rsidR="00A61C54" w:rsidRPr="009A6589" w:rsidRDefault="009A6589" w:rsidP="00A61C54">
      <w:pPr>
        <w:jc w:val="both"/>
        <w:rPr>
          <w:rFonts w:cs="Calibri"/>
          <w:color w:val="000000"/>
          <w:sz w:val="22"/>
          <w:szCs w:val="22"/>
        </w:rPr>
      </w:pPr>
      <w:r w:rsidRPr="009A6589">
        <w:rPr>
          <w:rFonts w:cs="Calibri"/>
          <w:color w:val="000000"/>
          <w:sz w:val="22"/>
          <w:szCs w:val="22"/>
        </w:rPr>
        <w:t>N</w:t>
      </w:r>
      <w:r w:rsidR="00A61C54" w:rsidRPr="009A6589">
        <w:rPr>
          <w:rFonts w:cs="Calibri"/>
          <w:color w:val="000000"/>
          <w:sz w:val="22"/>
          <w:szCs w:val="22"/>
        </w:rPr>
        <w:t xml:space="preserve">a </w:t>
      </w:r>
      <w:hyperlink r:id="rId30" w:history="1">
        <w:r w:rsidRPr="009A6589">
          <w:rPr>
            <w:rStyle w:val="Hypertextovodkaz"/>
            <w:rFonts w:cs="Calibri"/>
            <w:sz w:val="22"/>
            <w:szCs w:val="22"/>
          </w:rPr>
          <w:t>www.ms-suchovrsice.cz</w:t>
        </w:r>
      </w:hyperlink>
      <w:r w:rsidRPr="009A6589">
        <w:rPr>
          <w:rFonts w:cs="Calibri"/>
          <w:color w:val="000000"/>
          <w:sz w:val="22"/>
          <w:szCs w:val="22"/>
        </w:rPr>
        <w:t xml:space="preserve"> se můžete </w:t>
      </w:r>
      <w:r w:rsidR="0082341D">
        <w:rPr>
          <w:rFonts w:cs="Calibri"/>
          <w:color w:val="000000"/>
          <w:sz w:val="22"/>
          <w:szCs w:val="22"/>
        </w:rPr>
        <w:t xml:space="preserve">o životě ve školce </w:t>
      </w:r>
      <w:r w:rsidRPr="009A6589">
        <w:rPr>
          <w:rFonts w:cs="Calibri"/>
          <w:color w:val="000000"/>
          <w:sz w:val="22"/>
          <w:szCs w:val="22"/>
        </w:rPr>
        <w:t>dovědět více.</w:t>
      </w:r>
    </w:p>
    <w:p w:rsidR="00DB5476" w:rsidRDefault="00DB5476" w:rsidP="00DB5476">
      <w:pPr>
        <w:spacing w:after="120"/>
        <w:jc w:val="center"/>
        <w:rPr>
          <w:rFonts w:ascii="Arial" w:hAnsi="Arial" w:cs="Arial"/>
          <w:b/>
          <w:sz w:val="28"/>
          <w:szCs w:val="28"/>
          <w:u w:val="dotDash"/>
        </w:rPr>
      </w:pPr>
      <w:r w:rsidRPr="001E348E">
        <w:rPr>
          <w:rFonts w:ascii="Arial" w:hAnsi="Arial" w:cs="Arial"/>
          <w:b/>
          <w:sz w:val="28"/>
          <w:szCs w:val="28"/>
          <w:u w:val="dotDash"/>
        </w:rPr>
        <w:tab/>
      </w:r>
      <w:r w:rsidRPr="001E348E">
        <w:rPr>
          <w:rFonts w:ascii="Arial" w:hAnsi="Arial" w:cs="Arial"/>
          <w:b/>
          <w:sz w:val="28"/>
          <w:szCs w:val="28"/>
          <w:u w:val="dotDash"/>
        </w:rPr>
        <w:tab/>
      </w:r>
      <w:r w:rsidRPr="001E348E">
        <w:rPr>
          <w:rFonts w:ascii="Arial" w:hAnsi="Arial" w:cs="Arial"/>
          <w:b/>
          <w:sz w:val="28"/>
          <w:szCs w:val="28"/>
          <w:u w:val="dotDash"/>
        </w:rPr>
        <w:tab/>
      </w:r>
      <w:r w:rsidRPr="001E348E">
        <w:rPr>
          <w:rFonts w:ascii="Arial" w:hAnsi="Arial" w:cs="Arial"/>
          <w:b/>
          <w:sz w:val="28"/>
          <w:szCs w:val="28"/>
          <w:u w:val="dotDash"/>
        </w:rPr>
        <w:tab/>
      </w:r>
      <w:r w:rsidRPr="001E348E">
        <w:rPr>
          <w:rFonts w:ascii="Arial" w:hAnsi="Arial" w:cs="Arial"/>
          <w:b/>
          <w:sz w:val="28"/>
          <w:szCs w:val="28"/>
          <w:u w:val="dotDash"/>
        </w:rPr>
        <w:tab/>
      </w:r>
    </w:p>
    <w:p w:rsidR="003B1851" w:rsidRPr="003B1851" w:rsidRDefault="003B1851" w:rsidP="000671B0">
      <w:pPr>
        <w:jc w:val="both"/>
        <w:rPr>
          <w:b/>
          <w:sz w:val="28"/>
          <w:szCs w:val="28"/>
          <w:u w:val="thick"/>
        </w:rPr>
      </w:pPr>
      <w:r w:rsidRPr="003B1851">
        <w:rPr>
          <w:b/>
          <w:sz w:val="28"/>
          <w:szCs w:val="28"/>
          <w:u w:val="thick"/>
        </w:rPr>
        <w:lastRenderedPageBreak/>
        <w:t>PODĚKOVÁNÍ</w:t>
      </w:r>
    </w:p>
    <w:p w:rsidR="004D412C" w:rsidRDefault="004D412C" w:rsidP="00A9060E">
      <w:pPr>
        <w:jc w:val="both"/>
      </w:pPr>
      <w:r>
        <w:t>L</w:t>
      </w:r>
      <w:r w:rsidRPr="0066682E">
        <w:t xml:space="preserve">etos jsme díky vládnímu omezení nemohli mít setkání u vánočního stromu, nemohli jsme ochutnat vynikající punč, nemohli zdobit perníčky.  </w:t>
      </w:r>
      <w:r>
        <w:t xml:space="preserve">I </w:t>
      </w:r>
      <w:r w:rsidR="003B1851">
        <w:t>mikulášskou</w:t>
      </w:r>
      <w:r>
        <w:t xml:space="preserve"> besídku pro děti jsme museli vynechat. </w:t>
      </w:r>
      <w:r w:rsidRPr="0066682E">
        <w:t>Letos jsou sice vánoce skoro již za dveřmi, ale málo co nám je připomíná. Mám strašně ráda vánoční trhy, kde se za zvuků koled člověk dostává do pravé vánoční atmosféry.</w:t>
      </w:r>
      <w:r>
        <w:t xml:space="preserve"> </w:t>
      </w:r>
      <w:r w:rsidRPr="0066682E">
        <w:t>Letos mi tu atmosféru alespoň trošku navodil krásně nazdobený vánoční strom ve středu obce. Děti z MŠ sam</w:t>
      </w:r>
      <w:r>
        <w:t>y</w:t>
      </w:r>
      <w:r w:rsidRPr="0066682E">
        <w:t xml:space="preserve"> připravily ozdůbky a společně se svými učitelkami nám přišly stromek nazdobit.</w:t>
      </w:r>
      <w:r>
        <w:t xml:space="preserve"> </w:t>
      </w:r>
      <w:r w:rsidRPr="0066682E">
        <w:t xml:space="preserve">Moc jim za to děkuji. </w:t>
      </w:r>
    </w:p>
    <w:p w:rsidR="004D412C" w:rsidRDefault="004D412C" w:rsidP="004D412C"/>
    <w:p w:rsidR="000671B0" w:rsidRDefault="004D412C" w:rsidP="004D412C">
      <w:r>
        <w:rPr>
          <w:noProof/>
        </w:rPr>
        <w:drawing>
          <wp:inline distT="0" distB="0" distL="0" distR="0">
            <wp:extent cx="2985191" cy="3996000"/>
            <wp:effectExtent l="19050" t="0" r="5659" b="0"/>
            <wp:docPr id="34" name="obrázek 1" descr="C:\Users\Obec\Desktop\FOTO byt\IMG_20201130_125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bec\Desktop\FOTO byt\IMG_20201130_125331.jpg"/>
                    <pic:cNvPicPr>
                      <a:picLocks noChangeAspect="1" noChangeArrowheads="1"/>
                    </pic:cNvPicPr>
                  </pic:nvPicPr>
                  <pic:blipFill>
                    <a:blip r:embed="rId31" cstate="print"/>
                    <a:srcRect/>
                    <a:stretch>
                      <a:fillRect/>
                    </a:stretch>
                  </pic:blipFill>
                  <pic:spPr bwMode="auto">
                    <a:xfrm>
                      <a:off x="0" y="0"/>
                      <a:ext cx="2985191" cy="3996000"/>
                    </a:xfrm>
                    <a:prstGeom prst="rect">
                      <a:avLst/>
                    </a:prstGeom>
                    <a:noFill/>
                    <a:ln w="9525">
                      <a:noFill/>
                      <a:miter lim="800000"/>
                      <a:headEnd/>
                      <a:tailEnd/>
                    </a:ln>
                  </pic:spPr>
                </pic:pic>
              </a:graphicData>
            </a:graphic>
          </wp:inline>
        </w:drawing>
      </w:r>
    </w:p>
    <w:p w:rsidR="004D412C" w:rsidRDefault="004D412C" w:rsidP="00A4578A">
      <w:pPr>
        <w:jc w:val="both"/>
      </w:pPr>
      <w:r>
        <w:t>První plánovanou akcí pro děti v</w:t>
      </w:r>
      <w:r w:rsidRPr="0066682E">
        <w:t xml:space="preserve"> příští</w:t>
      </w:r>
      <w:r>
        <w:t>m</w:t>
      </w:r>
      <w:r w:rsidRPr="0066682E">
        <w:t xml:space="preserve"> ro</w:t>
      </w:r>
      <w:r>
        <w:t>ce</w:t>
      </w:r>
      <w:r w:rsidRPr="0066682E">
        <w:t xml:space="preserve"> </w:t>
      </w:r>
      <w:r>
        <w:t>je</w:t>
      </w:r>
      <w:r w:rsidRPr="0066682E">
        <w:t xml:space="preserve"> dětský karneval. </w:t>
      </w:r>
      <w:r>
        <w:t>P</w:t>
      </w:r>
      <w:r w:rsidRPr="0066682E">
        <w:t xml:space="preserve">ředpokládaný termín </w:t>
      </w:r>
      <w:proofErr w:type="gramStart"/>
      <w:r>
        <w:t xml:space="preserve">je </w:t>
      </w:r>
      <w:r w:rsidR="00A4578A">
        <w:t xml:space="preserve">       </w:t>
      </w:r>
      <w:r>
        <w:t>27</w:t>
      </w:r>
      <w:proofErr w:type="gramEnd"/>
      <w:r>
        <w:t>. 2. 2020.</w:t>
      </w:r>
      <w:r w:rsidRPr="0066682E">
        <w:t> </w:t>
      </w:r>
    </w:p>
    <w:p w:rsidR="000671B0" w:rsidRDefault="004D412C" w:rsidP="004D412C">
      <w:r>
        <w:t xml:space="preserve">Všem přeji do příštího roku hlavně zdraví, méně stresu a více radosti. </w:t>
      </w:r>
    </w:p>
    <w:p w:rsidR="004D412C" w:rsidRDefault="004D412C" w:rsidP="000671B0">
      <w:pPr>
        <w:jc w:val="right"/>
      </w:pPr>
      <w:r>
        <w:t>Jana Šedová</w:t>
      </w:r>
    </w:p>
    <w:p w:rsidR="00216A96" w:rsidRDefault="00216A96" w:rsidP="00216A96">
      <w:pPr>
        <w:tabs>
          <w:tab w:val="num" w:pos="540"/>
        </w:tabs>
        <w:spacing w:after="120"/>
        <w:ind w:firstLine="284"/>
        <w:jc w:val="center"/>
        <w:rPr>
          <w:rFonts w:ascii="Arial" w:hAnsi="Arial" w:cs="Arial"/>
          <w:b/>
          <w:sz w:val="16"/>
          <w:szCs w:val="16"/>
          <w:u w:val="dotDash"/>
        </w:rPr>
      </w:pP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p>
    <w:p w:rsidR="00A9060E" w:rsidRPr="00A9060E" w:rsidRDefault="00A9060E" w:rsidP="00216A96">
      <w:pPr>
        <w:tabs>
          <w:tab w:val="num" w:pos="540"/>
        </w:tabs>
        <w:spacing w:after="120"/>
        <w:ind w:firstLine="284"/>
        <w:jc w:val="center"/>
        <w:rPr>
          <w:rFonts w:ascii="Arial" w:hAnsi="Arial" w:cs="Arial"/>
          <w:b/>
          <w:sz w:val="10"/>
          <w:szCs w:val="10"/>
          <w:u w:val="dotDash"/>
        </w:rPr>
      </w:pPr>
    </w:p>
    <w:p w:rsidR="00A9060E" w:rsidRPr="009408EB" w:rsidRDefault="00A9060E" w:rsidP="00A9060E">
      <w:pPr>
        <w:pBdr>
          <w:top w:val="single" w:sz="4" w:space="1" w:color="auto"/>
          <w:left w:val="single" w:sz="4" w:space="4" w:color="auto"/>
          <w:bottom w:val="single" w:sz="4" w:space="1" w:color="auto"/>
          <w:right w:val="single" w:sz="4" w:space="4" w:color="auto"/>
        </w:pBdr>
        <w:shd w:val="clear" w:color="auto" w:fill="F2F2F2"/>
        <w:spacing w:after="120"/>
        <w:ind w:firstLine="284"/>
        <w:jc w:val="center"/>
        <w:rPr>
          <w:rFonts w:ascii="Arial" w:hAnsi="Arial" w:cs="Arial"/>
          <w:b/>
        </w:rPr>
      </w:pPr>
      <w:r>
        <w:rPr>
          <w:rFonts w:ascii="Arial" w:hAnsi="Arial" w:cs="Arial"/>
          <w:b/>
        </w:rPr>
        <w:t xml:space="preserve">Nová </w:t>
      </w:r>
      <w:r w:rsidRPr="009408EB">
        <w:rPr>
          <w:rFonts w:ascii="Arial" w:hAnsi="Arial" w:cs="Arial"/>
          <w:b/>
        </w:rPr>
        <w:t>otevírací doba</w:t>
      </w:r>
      <w:r>
        <w:rPr>
          <w:rFonts w:ascii="Arial" w:hAnsi="Arial" w:cs="Arial"/>
          <w:b/>
        </w:rPr>
        <w:t xml:space="preserve"> KNIHOVN</w:t>
      </w:r>
      <w:r w:rsidR="00D60C79">
        <w:rPr>
          <w:rFonts w:ascii="Arial" w:hAnsi="Arial" w:cs="Arial"/>
          <w:b/>
        </w:rPr>
        <w:t>Y</w:t>
      </w:r>
    </w:p>
    <w:p w:rsidR="00A9060E" w:rsidRDefault="00A9060E" w:rsidP="00A9060E">
      <w:pPr>
        <w:pBdr>
          <w:top w:val="single" w:sz="4" w:space="1" w:color="auto"/>
          <w:left w:val="single" w:sz="4" w:space="4" w:color="auto"/>
          <w:bottom w:val="single" w:sz="4" w:space="1" w:color="auto"/>
          <w:right w:val="single" w:sz="4" w:space="4" w:color="auto"/>
        </w:pBdr>
        <w:shd w:val="clear" w:color="auto" w:fill="F2F2F2"/>
        <w:ind w:firstLine="284"/>
        <w:jc w:val="center"/>
        <w:rPr>
          <w:rFonts w:ascii="Arial" w:hAnsi="Arial" w:cs="Arial"/>
          <w:b/>
        </w:rPr>
      </w:pPr>
      <w:r w:rsidRPr="009408EB">
        <w:rPr>
          <w:rFonts w:ascii="Arial" w:hAnsi="Arial" w:cs="Arial"/>
          <w:b/>
        </w:rPr>
        <w:t>pátek 1</w:t>
      </w:r>
      <w:r>
        <w:rPr>
          <w:rFonts w:ascii="Arial" w:hAnsi="Arial" w:cs="Arial"/>
          <w:b/>
        </w:rPr>
        <w:t>4</w:t>
      </w:r>
      <w:r w:rsidRPr="009408EB">
        <w:rPr>
          <w:rFonts w:ascii="Arial" w:hAnsi="Arial" w:cs="Arial"/>
          <w:b/>
        </w:rPr>
        <w:t>.00 – 16.</w:t>
      </w:r>
      <w:r>
        <w:rPr>
          <w:rFonts w:ascii="Arial" w:hAnsi="Arial" w:cs="Arial"/>
          <w:b/>
        </w:rPr>
        <w:t>00</w:t>
      </w:r>
      <w:r w:rsidRPr="009408EB">
        <w:rPr>
          <w:rFonts w:ascii="Arial" w:hAnsi="Arial" w:cs="Arial"/>
          <w:b/>
        </w:rPr>
        <w:t xml:space="preserve"> hod.</w:t>
      </w:r>
    </w:p>
    <w:p w:rsidR="00A9060E" w:rsidRPr="00A9060E" w:rsidRDefault="00A9060E" w:rsidP="00A9060E">
      <w:pPr>
        <w:pBdr>
          <w:top w:val="single" w:sz="4" w:space="1" w:color="auto"/>
          <w:left w:val="single" w:sz="4" w:space="4" w:color="auto"/>
          <w:bottom w:val="single" w:sz="4" w:space="1" w:color="auto"/>
          <w:right w:val="single" w:sz="4" w:space="4" w:color="auto"/>
        </w:pBdr>
        <w:shd w:val="clear" w:color="auto" w:fill="F2F2F2"/>
        <w:ind w:firstLine="284"/>
        <w:jc w:val="center"/>
        <w:rPr>
          <w:rFonts w:ascii="Arial" w:hAnsi="Arial" w:cs="Arial"/>
          <w:b/>
          <w:sz w:val="16"/>
          <w:szCs w:val="16"/>
        </w:rPr>
      </w:pPr>
    </w:p>
    <w:p w:rsidR="00A9060E" w:rsidRPr="00A9060E" w:rsidRDefault="00A9060E" w:rsidP="00A9060E">
      <w:pPr>
        <w:pBdr>
          <w:top w:val="single" w:sz="4" w:space="1" w:color="auto"/>
          <w:left w:val="single" w:sz="4" w:space="4" w:color="auto"/>
          <w:bottom w:val="single" w:sz="4" w:space="1" w:color="auto"/>
          <w:right w:val="single" w:sz="4" w:space="4" w:color="auto"/>
        </w:pBdr>
        <w:shd w:val="clear" w:color="auto" w:fill="F2F2F2"/>
        <w:ind w:firstLine="284"/>
        <w:jc w:val="center"/>
        <w:rPr>
          <w:rFonts w:ascii="Arial" w:hAnsi="Arial" w:cs="Arial"/>
          <w:b/>
          <w:sz w:val="16"/>
          <w:szCs w:val="16"/>
        </w:rPr>
      </w:pPr>
      <w:r w:rsidRPr="00A9060E">
        <w:rPr>
          <w:rFonts w:ascii="Arial" w:hAnsi="Arial" w:cs="Arial"/>
          <w:b/>
          <w:sz w:val="16"/>
          <w:szCs w:val="16"/>
        </w:rPr>
        <w:t xml:space="preserve">Prosinec </w:t>
      </w:r>
      <w:r>
        <w:rPr>
          <w:rFonts w:ascii="Arial" w:hAnsi="Arial" w:cs="Arial"/>
          <w:b/>
          <w:sz w:val="16"/>
          <w:szCs w:val="16"/>
        </w:rPr>
        <w:t xml:space="preserve">otevřeno: </w:t>
      </w:r>
      <w:proofErr w:type="gramStart"/>
      <w:r w:rsidRPr="00A9060E">
        <w:rPr>
          <w:rFonts w:ascii="Arial" w:hAnsi="Arial" w:cs="Arial"/>
          <w:b/>
          <w:sz w:val="16"/>
          <w:szCs w:val="16"/>
        </w:rPr>
        <w:t>11.12., 19.12</w:t>
      </w:r>
      <w:proofErr w:type="gramEnd"/>
      <w:r w:rsidRPr="00A9060E">
        <w:rPr>
          <w:rFonts w:ascii="Arial" w:hAnsi="Arial" w:cs="Arial"/>
          <w:b/>
          <w:sz w:val="16"/>
          <w:szCs w:val="16"/>
        </w:rPr>
        <w:t xml:space="preserve">. </w:t>
      </w:r>
    </w:p>
    <w:p w:rsidR="00A9060E" w:rsidRPr="00A9060E" w:rsidRDefault="00D60C79" w:rsidP="00A9060E">
      <w:pPr>
        <w:pBdr>
          <w:top w:val="single" w:sz="4" w:space="1" w:color="auto"/>
          <w:left w:val="single" w:sz="4" w:space="4" w:color="auto"/>
          <w:bottom w:val="single" w:sz="4" w:space="1" w:color="auto"/>
          <w:right w:val="single" w:sz="4" w:space="4" w:color="auto"/>
        </w:pBdr>
        <w:shd w:val="clear" w:color="auto" w:fill="F2F2F2"/>
        <w:ind w:firstLine="284"/>
        <w:jc w:val="center"/>
        <w:rPr>
          <w:rFonts w:ascii="Arial" w:hAnsi="Arial" w:cs="Arial"/>
          <w:b/>
          <w:sz w:val="16"/>
          <w:szCs w:val="16"/>
        </w:rPr>
      </w:pPr>
      <w:r>
        <w:rPr>
          <w:rFonts w:ascii="Arial" w:hAnsi="Arial" w:cs="Arial"/>
          <w:b/>
          <w:sz w:val="16"/>
          <w:szCs w:val="16"/>
        </w:rPr>
        <w:t>Přes v</w:t>
      </w:r>
      <w:r w:rsidR="00A9060E" w:rsidRPr="00A9060E">
        <w:rPr>
          <w:rFonts w:ascii="Arial" w:hAnsi="Arial" w:cs="Arial"/>
          <w:b/>
          <w:sz w:val="16"/>
          <w:szCs w:val="16"/>
        </w:rPr>
        <w:t>ánoční svátky bude zavřeno</w:t>
      </w:r>
      <w:r w:rsidR="00A9060E">
        <w:rPr>
          <w:rFonts w:ascii="Arial" w:hAnsi="Arial" w:cs="Arial"/>
          <w:b/>
          <w:sz w:val="16"/>
          <w:szCs w:val="16"/>
        </w:rPr>
        <w:t>.</w:t>
      </w:r>
      <w:r w:rsidR="00A9060E" w:rsidRPr="00A9060E">
        <w:rPr>
          <w:rFonts w:ascii="Arial" w:hAnsi="Arial" w:cs="Arial"/>
          <w:b/>
          <w:sz w:val="16"/>
          <w:szCs w:val="16"/>
        </w:rPr>
        <w:t xml:space="preserve"> </w:t>
      </w:r>
    </w:p>
    <w:p w:rsidR="00A9060E" w:rsidRPr="00A9060E" w:rsidRDefault="00A9060E" w:rsidP="00A9060E">
      <w:pPr>
        <w:pBdr>
          <w:top w:val="single" w:sz="4" w:space="1" w:color="auto"/>
          <w:left w:val="single" w:sz="4" w:space="4" w:color="auto"/>
          <w:bottom w:val="single" w:sz="4" w:space="1" w:color="auto"/>
          <w:right w:val="single" w:sz="4" w:space="4" w:color="auto"/>
        </w:pBdr>
        <w:shd w:val="clear" w:color="auto" w:fill="F2F2F2"/>
        <w:ind w:firstLine="284"/>
        <w:jc w:val="center"/>
        <w:rPr>
          <w:rFonts w:ascii="Arial" w:hAnsi="Arial" w:cs="Arial"/>
          <w:b/>
          <w:sz w:val="16"/>
          <w:szCs w:val="16"/>
        </w:rPr>
      </w:pPr>
    </w:p>
    <w:p w:rsidR="00554AD8" w:rsidRDefault="00554AD8" w:rsidP="00554AD8">
      <w:pPr>
        <w:jc w:val="both"/>
        <w:rPr>
          <w:rFonts w:ascii="Verdana" w:hAnsi="Verdana"/>
          <w:sz w:val="32"/>
          <w:szCs w:val="32"/>
        </w:rPr>
      </w:pPr>
      <w:r w:rsidRPr="00554AD8">
        <w:rPr>
          <w:rFonts w:ascii="Verdana" w:hAnsi="Verdana"/>
          <w:sz w:val="32"/>
          <w:szCs w:val="32"/>
        </w:rPr>
        <w:lastRenderedPageBreak/>
        <w:t>Klub důchodců</w:t>
      </w:r>
    </w:p>
    <w:p w:rsidR="00D60C79" w:rsidRPr="00554AD8" w:rsidRDefault="00D60C79" w:rsidP="00554AD8">
      <w:pPr>
        <w:jc w:val="both"/>
        <w:rPr>
          <w:rFonts w:ascii="Verdana" w:hAnsi="Verdana"/>
          <w:sz w:val="32"/>
          <w:szCs w:val="32"/>
        </w:rPr>
      </w:pPr>
    </w:p>
    <w:p w:rsidR="00554AD8" w:rsidRPr="00554AD8" w:rsidRDefault="00554AD8" w:rsidP="00554AD8">
      <w:pPr>
        <w:jc w:val="both"/>
        <w:rPr>
          <w:rFonts w:ascii="Verdana" w:hAnsi="Verdana"/>
          <w:sz w:val="20"/>
          <w:szCs w:val="20"/>
        </w:rPr>
      </w:pPr>
      <w:r w:rsidRPr="00554AD8">
        <w:rPr>
          <w:rFonts w:ascii="Verdana" w:hAnsi="Verdana"/>
          <w:sz w:val="20"/>
          <w:szCs w:val="20"/>
        </w:rPr>
        <w:t>S koncem roku 2020 končí i týdenní společné scházení se našich nejstarších důchodců, kteří své schůzky před 30 lety začínali jako procházky po blízkém okolí.</w:t>
      </w:r>
    </w:p>
    <w:p w:rsidR="00554AD8" w:rsidRDefault="00554AD8" w:rsidP="00554AD8">
      <w:pPr>
        <w:jc w:val="both"/>
        <w:rPr>
          <w:rFonts w:ascii="Verdana" w:hAnsi="Verdana"/>
          <w:sz w:val="20"/>
          <w:szCs w:val="20"/>
        </w:rPr>
      </w:pPr>
      <w:r w:rsidRPr="00554AD8">
        <w:rPr>
          <w:rFonts w:ascii="Verdana" w:hAnsi="Verdana"/>
          <w:sz w:val="20"/>
          <w:szCs w:val="20"/>
        </w:rPr>
        <w:t xml:space="preserve">Je škoda skončit s tak dlouhou tradicí definitivně, proto v příštím Zpravodaji č. 1 pro rok 2021 bude pro nastupující jaro připraveno pár návrhů pro výlety do našeho okolí právě pro Vás, kteří již jste nebo se chystáte do důchodu a budete mít radost jak ze společného pohybu, tak z pokecu s někým jiným, než třeba doma s kocourem nebo psem. Vím: zahrádky, dům, vnoučata. Ale na dvě hodiny jednou za 14 dní se snad urvete </w:t>
      </w:r>
      <w:r w:rsidRPr="00554AD8">
        <w:rPr>
          <w:rFonts w:ascii="Verdana" w:hAnsi="Verdana"/>
          <w:sz w:val="20"/>
          <w:szCs w:val="20"/>
        </w:rPr>
        <w:sym w:font="Wingdings" w:char="F04A"/>
      </w:r>
      <w:r w:rsidRPr="00554AD8">
        <w:rPr>
          <w:rFonts w:ascii="Verdana" w:hAnsi="Verdana"/>
          <w:sz w:val="20"/>
          <w:szCs w:val="20"/>
        </w:rPr>
        <w:sym w:font="Wingdings" w:char="F04A"/>
      </w:r>
      <w:r w:rsidRPr="00554AD8">
        <w:rPr>
          <w:rFonts w:ascii="Verdana" w:hAnsi="Verdana"/>
          <w:sz w:val="20"/>
          <w:szCs w:val="20"/>
        </w:rPr>
        <w:sym w:font="Wingdings" w:char="F04A"/>
      </w:r>
      <w:r w:rsidRPr="00554AD8">
        <w:rPr>
          <w:rFonts w:ascii="Verdana" w:hAnsi="Verdana"/>
          <w:sz w:val="20"/>
          <w:szCs w:val="20"/>
        </w:rPr>
        <w:t>.</w:t>
      </w:r>
    </w:p>
    <w:p w:rsidR="003B1851" w:rsidRPr="00554AD8" w:rsidRDefault="003B1851" w:rsidP="003B1851">
      <w:pPr>
        <w:jc w:val="right"/>
        <w:rPr>
          <w:rFonts w:ascii="Verdana" w:hAnsi="Verdana"/>
          <w:sz w:val="20"/>
          <w:szCs w:val="20"/>
        </w:rPr>
      </w:pPr>
      <w:r>
        <w:rPr>
          <w:rFonts w:ascii="Verdana" w:hAnsi="Verdana"/>
          <w:sz w:val="20"/>
          <w:szCs w:val="20"/>
        </w:rPr>
        <w:t>Lenka Hozová</w:t>
      </w:r>
    </w:p>
    <w:p w:rsidR="00554AD8" w:rsidRDefault="00554AD8" w:rsidP="00554AD8">
      <w:pPr>
        <w:tabs>
          <w:tab w:val="num" w:pos="540"/>
        </w:tabs>
        <w:spacing w:after="120"/>
        <w:ind w:firstLine="284"/>
        <w:jc w:val="center"/>
        <w:rPr>
          <w:rFonts w:ascii="Arial" w:hAnsi="Arial" w:cs="Arial"/>
          <w:b/>
          <w:sz w:val="28"/>
          <w:szCs w:val="28"/>
          <w:u w:val="dotDash"/>
        </w:rPr>
      </w:pP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p>
    <w:p w:rsidR="00D60C79" w:rsidRDefault="00D60C79" w:rsidP="00554AD8">
      <w:pPr>
        <w:tabs>
          <w:tab w:val="num" w:pos="540"/>
        </w:tabs>
        <w:spacing w:after="120"/>
        <w:ind w:firstLine="284"/>
        <w:jc w:val="center"/>
        <w:rPr>
          <w:rFonts w:ascii="Arial" w:hAnsi="Arial" w:cs="Arial"/>
          <w:b/>
          <w:sz w:val="28"/>
          <w:szCs w:val="28"/>
          <w:u w:val="dotDash"/>
        </w:rPr>
      </w:pPr>
    </w:p>
    <w:p w:rsidR="00A4578A" w:rsidRPr="00A9060E" w:rsidRDefault="00A9060E" w:rsidP="00A9060E">
      <w:pPr>
        <w:pBdr>
          <w:top w:val="single" w:sz="4" w:space="1" w:color="auto"/>
          <w:left w:val="single" w:sz="4" w:space="4" w:color="auto"/>
          <w:bottom w:val="single" w:sz="4" w:space="1" w:color="auto"/>
          <w:right w:val="single" w:sz="4" w:space="0" w:color="auto"/>
        </w:pBdr>
        <w:shd w:val="clear" w:color="auto" w:fill="F2F2F2"/>
        <w:ind w:firstLine="284"/>
        <w:rPr>
          <w:rFonts w:ascii="Arial" w:hAnsi="Arial" w:cs="Arial"/>
          <w:b/>
        </w:rPr>
      </w:pPr>
      <w:r>
        <w:rPr>
          <w:rFonts w:ascii="Arial" w:hAnsi="Arial" w:cs="Arial"/>
          <w:b/>
        </w:rPr>
        <w:t xml:space="preserve">    </w:t>
      </w:r>
      <w:r w:rsidR="00C96292" w:rsidRPr="00C96292">
        <w:rPr>
          <w:rFonts w:ascii="Arial" w:hAnsi="Arial" w:cs="Arial"/>
          <w:b/>
          <w:color w:val="1F497D"/>
        </w:rPr>
        <w:t>TŘÍKRÁLOVÁ SBÍRKA 2021</w:t>
      </w:r>
    </w:p>
    <w:p w:rsidR="0069709E" w:rsidRPr="00A4578A" w:rsidRDefault="0069709E" w:rsidP="00A4578A">
      <w:pPr>
        <w:spacing w:before="100" w:beforeAutospacing="1" w:after="100" w:afterAutospacing="1"/>
        <w:jc w:val="both"/>
        <w:rPr>
          <w:rFonts w:ascii="Arial" w:hAnsi="Arial" w:cs="Arial"/>
          <w:b/>
          <w:color w:val="000000"/>
        </w:rPr>
      </w:pPr>
      <w:r w:rsidRPr="00554AD8">
        <w:rPr>
          <w:rFonts w:ascii="Arial" w:hAnsi="Arial" w:cs="Arial"/>
          <w:color w:val="000000"/>
          <w:sz w:val="20"/>
          <w:szCs w:val="20"/>
        </w:rPr>
        <w:t>Oblastní charita Červený Kostelec jako koordinátor sbírky se na nás obrátil se žádostí o zveřejnění informací k připravované Tříkrálové sbírce: Tento ročník, konaný v termínu od 1. do 24. 1. 2021, bude ve všem jiný než ročníky předchozí</w:t>
      </w:r>
    </w:p>
    <w:p w:rsidR="00DA1D7D" w:rsidRPr="00554AD8" w:rsidRDefault="0069709E" w:rsidP="00554AD8">
      <w:pPr>
        <w:jc w:val="both"/>
        <w:rPr>
          <w:rFonts w:ascii="Arial" w:hAnsi="Arial" w:cs="Arial"/>
          <w:color w:val="1F497D"/>
          <w:sz w:val="20"/>
          <w:szCs w:val="20"/>
        </w:rPr>
      </w:pPr>
      <w:r w:rsidRPr="00554AD8">
        <w:rPr>
          <w:rFonts w:ascii="Arial" w:hAnsi="Arial" w:cs="Arial"/>
          <w:color w:val="000000"/>
          <w:sz w:val="20"/>
          <w:szCs w:val="20"/>
        </w:rPr>
        <w:t>Pokud to hygienické podmínky dovolí a podaří se sestavit skupinky koledníků, budou moci koledovat klasickým způsobem</w:t>
      </w:r>
      <w:r w:rsidR="00DA1D7D" w:rsidRPr="00554AD8">
        <w:rPr>
          <w:rFonts w:ascii="Arial" w:hAnsi="Arial" w:cs="Arial"/>
          <w:color w:val="000000"/>
          <w:sz w:val="20"/>
          <w:szCs w:val="20"/>
        </w:rPr>
        <w:t>.</w:t>
      </w:r>
      <w:r w:rsidRPr="00554AD8">
        <w:rPr>
          <w:rFonts w:ascii="Arial" w:hAnsi="Arial" w:cs="Arial"/>
          <w:color w:val="000000"/>
          <w:sz w:val="20"/>
          <w:szCs w:val="20"/>
        </w:rPr>
        <w:t xml:space="preserve"> </w:t>
      </w:r>
      <w:r w:rsidR="00DA1D7D" w:rsidRPr="00554AD8">
        <w:rPr>
          <w:rFonts w:ascii="Arial" w:hAnsi="Arial" w:cs="Arial"/>
          <w:color w:val="000000"/>
          <w:sz w:val="20"/>
          <w:szCs w:val="20"/>
        </w:rPr>
        <w:t>T</w:t>
      </w:r>
      <w:r w:rsidRPr="00554AD8">
        <w:rPr>
          <w:rFonts w:ascii="Arial" w:hAnsi="Arial" w:cs="Arial"/>
          <w:color w:val="1F497D"/>
          <w:sz w:val="20"/>
          <w:szCs w:val="20"/>
        </w:rPr>
        <w:t>ermín by měl být v sobotu 9.1.</w:t>
      </w:r>
      <w:r w:rsidR="00C96292" w:rsidRPr="00554AD8">
        <w:rPr>
          <w:rFonts w:ascii="Arial" w:hAnsi="Arial" w:cs="Arial"/>
          <w:color w:val="1F497D"/>
          <w:sz w:val="20"/>
          <w:szCs w:val="20"/>
        </w:rPr>
        <w:t xml:space="preserve"> Je teoreticky možné posunutí o týden. </w:t>
      </w:r>
    </w:p>
    <w:p w:rsidR="00C96292" w:rsidRPr="00554AD8" w:rsidRDefault="00C96292" w:rsidP="00554AD8">
      <w:pPr>
        <w:jc w:val="both"/>
        <w:rPr>
          <w:rFonts w:ascii="Arial" w:hAnsi="Arial" w:cs="Arial"/>
          <w:color w:val="000000"/>
          <w:sz w:val="20"/>
          <w:szCs w:val="20"/>
        </w:rPr>
      </w:pPr>
      <w:r w:rsidRPr="00554AD8">
        <w:rPr>
          <w:rFonts w:ascii="Arial" w:hAnsi="Arial" w:cs="Arial"/>
          <w:color w:val="1F497D"/>
          <w:sz w:val="20"/>
          <w:szCs w:val="20"/>
        </w:rPr>
        <w:t>V </w:t>
      </w:r>
      <w:r w:rsidR="00DA1D7D" w:rsidRPr="00554AD8">
        <w:rPr>
          <w:rFonts w:ascii="Arial" w:hAnsi="Arial" w:cs="Arial"/>
          <w:color w:val="1F497D"/>
          <w:sz w:val="20"/>
          <w:szCs w:val="20"/>
        </w:rPr>
        <w:t>současné</w:t>
      </w:r>
      <w:r w:rsidRPr="00554AD8">
        <w:rPr>
          <w:rFonts w:ascii="Arial" w:hAnsi="Arial" w:cs="Arial"/>
          <w:color w:val="1F497D"/>
          <w:sz w:val="20"/>
          <w:szCs w:val="20"/>
        </w:rPr>
        <w:t xml:space="preserve"> době se přikláníme k ONLINE koledování na </w:t>
      </w:r>
      <w:hyperlink r:id="rId32" w:tgtFrame="_blank" w:history="1">
        <w:r w:rsidRPr="00554AD8">
          <w:rPr>
            <w:rStyle w:val="Hypertextovodkaz"/>
            <w:rFonts w:ascii="Arial" w:hAnsi="Arial" w:cs="Arial"/>
            <w:color w:val="1155CC"/>
            <w:sz w:val="20"/>
            <w:szCs w:val="20"/>
          </w:rPr>
          <w:t>www.trikralovasbirka.cz</w:t>
        </w:r>
      </w:hyperlink>
      <w:r w:rsidR="00DA1D7D" w:rsidRPr="00554AD8">
        <w:rPr>
          <w:rFonts w:ascii="Arial" w:hAnsi="Arial" w:cs="Arial"/>
          <w:color w:val="1F497D"/>
          <w:sz w:val="20"/>
          <w:szCs w:val="20"/>
        </w:rPr>
        <w:t xml:space="preserve"> </w:t>
      </w:r>
      <w:r w:rsidRPr="00554AD8">
        <w:rPr>
          <w:rFonts w:ascii="Arial" w:hAnsi="Arial" w:cs="Arial"/>
          <w:color w:val="1F497D"/>
          <w:sz w:val="20"/>
          <w:szCs w:val="20"/>
        </w:rPr>
        <w:t>s</w:t>
      </w:r>
      <w:r w:rsidR="00DA1D7D" w:rsidRPr="00554AD8">
        <w:rPr>
          <w:rFonts w:ascii="Arial" w:hAnsi="Arial" w:cs="Arial"/>
          <w:color w:val="1F497D"/>
          <w:sz w:val="20"/>
          <w:szCs w:val="20"/>
        </w:rPr>
        <w:t xml:space="preserve"> </w:t>
      </w:r>
      <w:r w:rsidRPr="00554AD8">
        <w:rPr>
          <w:rFonts w:ascii="Arial" w:hAnsi="Arial" w:cs="Arial"/>
          <w:color w:val="1F497D"/>
          <w:sz w:val="20"/>
          <w:szCs w:val="20"/>
        </w:rPr>
        <w:t>kombinací pokladniček umístněných na</w:t>
      </w:r>
      <w:r w:rsidR="00DA1D7D" w:rsidRPr="00554AD8">
        <w:rPr>
          <w:rFonts w:ascii="Arial" w:hAnsi="Arial" w:cs="Arial"/>
          <w:color w:val="1F497D"/>
          <w:sz w:val="20"/>
          <w:szCs w:val="20"/>
        </w:rPr>
        <w:t xml:space="preserve">př. </w:t>
      </w:r>
      <w:r w:rsidRPr="00554AD8">
        <w:rPr>
          <w:rFonts w:ascii="Arial" w:hAnsi="Arial" w:cs="Arial"/>
          <w:color w:val="1F497D"/>
          <w:sz w:val="20"/>
          <w:szCs w:val="20"/>
        </w:rPr>
        <w:t xml:space="preserve">v obchodech, na úřadech apod. </w:t>
      </w:r>
      <w:r w:rsidR="00DA1D7D" w:rsidRPr="00554AD8">
        <w:rPr>
          <w:rFonts w:ascii="Arial" w:hAnsi="Arial" w:cs="Arial"/>
          <w:color w:val="1F497D"/>
          <w:sz w:val="20"/>
          <w:szCs w:val="20"/>
        </w:rPr>
        <w:t>T</w:t>
      </w:r>
      <w:r w:rsidRPr="00554AD8">
        <w:rPr>
          <w:rFonts w:ascii="Arial" w:hAnsi="Arial" w:cs="Arial"/>
          <w:color w:val="1F497D"/>
          <w:sz w:val="20"/>
          <w:szCs w:val="20"/>
        </w:rPr>
        <w:t>am budou třeba týden, dva.</w:t>
      </w:r>
    </w:p>
    <w:p w:rsidR="00C96292" w:rsidRPr="00554AD8" w:rsidRDefault="00C96292" w:rsidP="00554AD8">
      <w:pPr>
        <w:jc w:val="both"/>
        <w:rPr>
          <w:rFonts w:ascii="Arial" w:hAnsi="Arial" w:cs="Arial"/>
          <w:color w:val="000000"/>
          <w:sz w:val="20"/>
          <w:szCs w:val="20"/>
        </w:rPr>
      </w:pPr>
      <w:r w:rsidRPr="00554AD8">
        <w:rPr>
          <w:rFonts w:ascii="Arial" w:hAnsi="Arial" w:cs="Arial"/>
          <w:color w:val="1F497D"/>
          <w:sz w:val="20"/>
          <w:szCs w:val="20"/>
        </w:rPr>
        <w:t>Pro informace o TKS je a bude nejdůležitější výše uvedený web.</w:t>
      </w:r>
    </w:p>
    <w:p w:rsidR="00C96292" w:rsidRPr="00554AD8" w:rsidRDefault="00C96292" w:rsidP="00554AD8">
      <w:pPr>
        <w:jc w:val="both"/>
        <w:rPr>
          <w:rFonts w:ascii="Arial" w:hAnsi="Arial" w:cs="Arial"/>
          <w:color w:val="000000"/>
          <w:sz w:val="20"/>
          <w:szCs w:val="20"/>
        </w:rPr>
      </w:pPr>
      <w:r w:rsidRPr="00554AD8">
        <w:rPr>
          <w:rFonts w:ascii="Arial" w:hAnsi="Arial" w:cs="Arial"/>
          <w:color w:val="1F497D"/>
          <w:sz w:val="20"/>
          <w:szCs w:val="20"/>
        </w:rPr>
        <w:t>Mediální kampaň bude zahájena v polovině prosince</w:t>
      </w:r>
      <w:r w:rsidR="00DA1D7D" w:rsidRPr="00554AD8">
        <w:rPr>
          <w:rFonts w:ascii="Arial" w:hAnsi="Arial" w:cs="Arial"/>
          <w:color w:val="1F497D"/>
          <w:sz w:val="20"/>
          <w:szCs w:val="20"/>
        </w:rPr>
        <w:t xml:space="preserve">. </w:t>
      </w:r>
      <w:r w:rsidRPr="00554AD8">
        <w:rPr>
          <w:rFonts w:ascii="Arial" w:hAnsi="Arial" w:cs="Arial"/>
          <w:color w:val="1F497D"/>
          <w:sz w:val="20"/>
          <w:szCs w:val="20"/>
        </w:rPr>
        <w:t>Jedno je jisté, že koleda bude probíhat ONLINE. Jakou další „přidanou hodnotu“  připojíme</w:t>
      </w:r>
      <w:r w:rsidR="00DA1D7D" w:rsidRPr="00554AD8">
        <w:rPr>
          <w:rFonts w:ascii="Arial" w:hAnsi="Arial" w:cs="Arial"/>
          <w:color w:val="1F497D"/>
          <w:sz w:val="20"/>
          <w:szCs w:val="20"/>
        </w:rPr>
        <w:t>,</w:t>
      </w:r>
      <w:r w:rsidRPr="00554AD8">
        <w:rPr>
          <w:rFonts w:ascii="Arial" w:hAnsi="Arial" w:cs="Arial"/>
          <w:color w:val="1F497D"/>
          <w:sz w:val="20"/>
          <w:szCs w:val="20"/>
        </w:rPr>
        <w:t xml:space="preserve"> nemůžeme momentálně přesně říct. Je to pro všechny nová situace a</w:t>
      </w:r>
      <w:r w:rsidR="003A423A" w:rsidRPr="00554AD8">
        <w:rPr>
          <w:rFonts w:ascii="Arial" w:hAnsi="Arial" w:cs="Arial"/>
          <w:color w:val="1F497D"/>
          <w:sz w:val="20"/>
          <w:szCs w:val="20"/>
        </w:rPr>
        <w:t> </w:t>
      </w:r>
      <w:r w:rsidRPr="00554AD8">
        <w:rPr>
          <w:rFonts w:ascii="Arial" w:hAnsi="Arial" w:cs="Arial"/>
          <w:color w:val="1F497D"/>
          <w:sz w:val="20"/>
          <w:szCs w:val="20"/>
        </w:rPr>
        <w:t>zkoušíme se s ní vyrovnat. Uvidíme</w:t>
      </w:r>
      <w:r w:rsidR="003A423A" w:rsidRPr="00554AD8">
        <w:rPr>
          <w:rFonts w:ascii="Arial" w:hAnsi="Arial" w:cs="Arial"/>
          <w:color w:val="1F497D"/>
          <w:sz w:val="20"/>
          <w:szCs w:val="20"/>
        </w:rPr>
        <w:t>,</w:t>
      </w:r>
      <w:r w:rsidRPr="00554AD8">
        <w:rPr>
          <w:rFonts w:ascii="Arial" w:hAnsi="Arial" w:cs="Arial"/>
          <w:color w:val="1F497D"/>
          <w:sz w:val="20"/>
          <w:szCs w:val="20"/>
        </w:rPr>
        <w:t xml:space="preserve"> jak se to podaří.</w:t>
      </w:r>
    </w:p>
    <w:p w:rsidR="00C96292" w:rsidRPr="00554AD8" w:rsidRDefault="00C96292" w:rsidP="00554AD8">
      <w:pPr>
        <w:jc w:val="both"/>
        <w:rPr>
          <w:rFonts w:ascii="Arial" w:hAnsi="Arial" w:cs="Arial"/>
          <w:b/>
          <w:i/>
          <w:color w:val="000000"/>
          <w:sz w:val="20"/>
          <w:szCs w:val="20"/>
        </w:rPr>
      </w:pPr>
      <w:r w:rsidRPr="00554AD8">
        <w:rPr>
          <w:rFonts w:ascii="Arial" w:hAnsi="Arial" w:cs="Arial"/>
          <w:color w:val="1F497D"/>
          <w:sz w:val="20"/>
          <w:szCs w:val="20"/>
        </w:rPr>
        <w:t>Finanční stránka sbírky je důležitá věc, ale neméně důležitý je její další rozměr, cituji z</w:t>
      </w:r>
      <w:r w:rsidR="00DA1D7D" w:rsidRPr="00554AD8">
        <w:rPr>
          <w:rFonts w:ascii="Arial" w:hAnsi="Arial" w:cs="Arial"/>
          <w:color w:val="1F497D"/>
          <w:sz w:val="20"/>
          <w:szCs w:val="20"/>
        </w:rPr>
        <w:t> </w:t>
      </w:r>
      <w:r w:rsidRPr="00554AD8">
        <w:rPr>
          <w:rFonts w:ascii="Arial" w:hAnsi="Arial" w:cs="Arial"/>
          <w:color w:val="1F497D"/>
          <w:sz w:val="20"/>
          <w:szCs w:val="20"/>
        </w:rPr>
        <w:t>webu</w:t>
      </w:r>
      <w:r w:rsidR="00DA1D7D" w:rsidRPr="00554AD8">
        <w:rPr>
          <w:rFonts w:ascii="Arial" w:hAnsi="Arial" w:cs="Arial"/>
          <w:color w:val="1F497D"/>
          <w:sz w:val="20"/>
          <w:szCs w:val="20"/>
        </w:rPr>
        <w:t xml:space="preserve"> </w:t>
      </w:r>
      <w:hyperlink r:id="rId33" w:tgtFrame="_blank" w:history="1">
        <w:r w:rsidR="00DA1D7D" w:rsidRPr="00554AD8">
          <w:rPr>
            <w:rStyle w:val="Hypertextovodkaz"/>
            <w:rFonts w:ascii="Arial" w:hAnsi="Arial" w:cs="Arial"/>
            <w:color w:val="1155CC"/>
            <w:sz w:val="20"/>
            <w:szCs w:val="20"/>
          </w:rPr>
          <w:t>Tří</w:t>
        </w:r>
        <w:r w:rsidRPr="00554AD8">
          <w:rPr>
            <w:rStyle w:val="Hypertextovodkaz"/>
            <w:rFonts w:ascii="Arial" w:hAnsi="Arial" w:cs="Arial"/>
            <w:color w:val="1155CC"/>
            <w:sz w:val="20"/>
            <w:szCs w:val="20"/>
          </w:rPr>
          <w:t>kr</w:t>
        </w:r>
        <w:r w:rsidR="00DA1D7D" w:rsidRPr="00554AD8">
          <w:rPr>
            <w:rStyle w:val="Hypertextovodkaz"/>
            <w:rFonts w:ascii="Arial" w:hAnsi="Arial" w:cs="Arial"/>
            <w:color w:val="1155CC"/>
            <w:sz w:val="20"/>
            <w:szCs w:val="20"/>
          </w:rPr>
          <w:t>á</w:t>
        </w:r>
        <w:r w:rsidRPr="00554AD8">
          <w:rPr>
            <w:rStyle w:val="Hypertextovodkaz"/>
            <w:rFonts w:ascii="Arial" w:hAnsi="Arial" w:cs="Arial"/>
            <w:color w:val="1155CC"/>
            <w:sz w:val="20"/>
            <w:szCs w:val="20"/>
          </w:rPr>
          <w:t>lov</w:t>
        </w:r>
        <w:r w:rsidR="00DA1D7D" w:rsidRPr="00554AD8">
          <w:rPr>
            <w:rStyle w:val="Hypertextovodkaz"/>
            <w:rFonts w:ascii="Arial" w:hAnsi="Arial" w:cs="Arial"/>
            <w:color w:val="1155CC"/>
            <w:sz w:val="20"/>
            <w:szCs w:val="20"/>
          </w:rPr>
          <w:t xml:space="preserve">é </w:t>
        </w:r>
        <w:r w:rsidRPr="00554AD8">
          <w:rPr>
            <w:rStyle w:val="Hypertextovodkaz"/>
            <w:rFonts w:ascii="Arial" w:hAnsi="Arial" w:cs="Arial"/>
            <w:color w:val="1155CC"/>
            <w:sz w:val="20"/>
            <w:szCs w:val="20"/>
          </w:rPr>
          <w:t>sb</w:t>
        </w:r>
        <w:r w:rsidR="00DA1D7D" w:rsidRPr="00554AD8">
          <w:rPr>
            <w:rStyle w:val="Hypertextovodkaz"/>
            <w:rFonts w:ascii="Arial" w:hAnsi="Arial" w:cs="Arial"/>
            <w:color w:val="1155CC"/>
            <w:sz w:val="20"/>
            <w:szCs w:val="20"/>
          </w:rPr>
          <w:t>í</w:t>
        </w:r>
        <w:r w:rsidRPr="00554AD8">
          <w:rPr>
            <w:rStyle w:val="Hypertextovodkaz"/>
            <w:rFonts w:ascii="Arial" w:hAnsi="Arial" w:cs="Arial"/>
            <w:color w:val="1155CC"/>
            <w:sz w:val="20"/>
            <w:szCs w:val="20"/>
          </w:rPr>
          <w:t>rk</w:t>
        </w:r>
        <w:r w:rsidR="00DA1D7D" w:rsidRPr="00554AD8">
          <w:rPr>
            <w:rStyle w:val="Hypertextovodkaz"/>
            <w:rFonts w:ascii="Arial" w:hAnsi="Arial" w:cs="Arial"/>
            <w:color w:val="1155CC"/>
            <w:sz w:val="20"/>
            <w:szCs w:val="20"/>
          </w:rPr>
          <w:t>y</w:t>
        </w:r>
      </w:hyperlink>
      <w:r w:rsidRPr="00554AD8">
        <w:rPr>
          <w:rFonts w:ascii="Arial" w:hAnsi="Arial" w:cs="Arial"/>
          <w:color w:val="376092"/>
          <w:sz w:val="20"/>
          <w:szCs w:val="20"/>
        </w:rPr>
        <w:t>:</w:t>
      </w:r>
      <w:r w:rsidR="00DA1D7D" w:rsidRPr="00554AD8">
        <w:rPr>
          <w:rFonts w:ascii="Arial" w:hAnsi="Arial" w:cs="Arial"/>
          <w:color w:val="376092"/>
          <w:sz w:val="20"/>
          <w:szCs w:val="20"/>
        </w:rPr>
        <w:t xml:space="preserve"> </w:t>
      </w:r>
      <w:r w:rsidRPr="00554AD8">
        <w:rPr>
          <w:rFonts w:ascii="Arial" w:hAnsi="Arial" w:cs="Arial"/>
          <w:b/>
          <w:i/>
          <w:color w:val="376092"/>
          <w:sz w:val="20"/>
          <w:szCs w:val="20"/>
          <w:shd w:val="clear" w:color="auto" w:fill="FFFFFF"/>
        </w:rPr>
        <w:t>Sbírka přináší mnoho</w:t>
      </w:r>
      <w:r w:rsidR="00DA1D7D" w:rsidRPr="00554AD8">
        <w:rPr>
          <w:rFonts w:ascii="Arial" w:hAnsi="Arial" w:cs="Arial"/>
          <w:b/>
          <w:i/>
          <w:color w:val="376092"/>
          <w:sz w:val="20"/>
          <w:szCs w:val="20"/>
          <w:shd w:val="clear" w:color="auto" w:fill="FFFFFF"/>
        </w:rPr>
        <w:t xml:space="preserve"> </w:t>
      </w:r>
      <w:hyperlink r:id="rId34" w:tgtFrame="_blank" w:tooltip="Pojď koledovat" w:history="1">
        <w:r w:rsidRPr="00554AD8">
          <w:rPr>
            <w:rStyle w:val="Hypertextovodkaz"/>
            <w:rFonts w:ascii="Arial" w:hAnsi="Arial" w:cs="Arial"/>
            <w:b/>
            <w:i/>
            <w:color w:val="376092"/>
            <w:sz w:val="20"/>
            <w:szCs w:val="20"/>
            <w:u w:val="none"/>
            <w:shd w:val="clear" w:color="auto" w:fill="FFFFFF"/>
          </w:rPr>
          <w:t>osobních setkání koledníků</w:t>
        </w:r>
      </w:hyperlink>
      <w:r w:rsidR="00DA1D7D" w:rsidRPr="00554AD8">
        <w:rPr>
          <w:rFonts w:ascii="Arial" w:hAnsi="Arial" w:cs="Arial"/>
          <w:b/>
          <w:i/>
          <w:color w:val="376092"/>
          <w:sz w:val="20"/>
          <w:szCs w:val="20"/>
          <w:shd w:val="clear" w:color="auto" w:fill="FFFFFF"/>
        </w:rPr>
        <w:t xml:space="preserve"> </w:t>
      </w:r>
      <w:r w:rsidRPr="00554AD8">
        <w:rPr>
          <w:rFonts w:ascii="Arial" w:hAnsi="Arial" w:cs="Arial"/>
          <w:b/>
          <w:i/>
          <w:color w:val="376092"/>
          <w:sz w:val="20"/>
          <w:szCs w:val="20"/>
          <w:shd w:val="clear" w:color="auto" w:fill="FFFFFF"/>
        </w:rPr>
        <w:t>a </w:t>
      </w:r>
      <w:hyperlink r:id="rId35" w:tgtFrame="_blank" w:tooltip="dárců" w:history="1">
        <w:r w:rsidRPr="00554AD8">
          <w:rPr>
            <w:rStyle w:val="Hypertextovodkaz"/>
            <w:rFonts w:ascii="Arial" w:hAnsi="Arial" w:cs="Arial"/>
            <w:b/>
            <w:i/>
            <w:color w:val="376092"/>
            <w:sz w:val="20"/>
            <w:szCs w:val="20"/>
            <w:u w:val="none"/>
            <w:shd w:val="clear" w:color="auto" w:fill="FFFFFF"/>
          </w:rPr>
          <w:t>dárců</w:t>
        </w:r>
      </w:hyperlink>
      <w:r w:rsidRPr="00554AD8">
        <w:rPr>
          <w:rFonts w:ascii="Arial" w:hAnsi="Arial" w:cs="Arial"/>
          <w:b/>
          <w:i/>
          <w:color w:val="376092"/>
          <w:sz w:val="20"/>
          <w:szCs w:val="20"/>
          <w:shd w:val="clear" w:color="auto" w:fill="FFFFFF"/>
        </w:rPr>
        <w:t>, kteří i během krátké chvíle mohou zažít pocit vzájemnosti, solidarity a radosti, právě to je největším posláním sbírky. Setkávání lidí, napříč generacemi, zapojení se do řetězu lidské solidarity.</w:t>
      </w:r>
    </w:p>
    <w:p w:rsidR="00C96292" w:rsidRPr="00554AD8" w:rsidRDefault="00C96292" w:rsidP="00554AD8">
      <w:pPr>
        <w:jc w:val="both"/>
        <w:rPr>
          <w:rFonts w:ascii="Arial" w:hAnsi="Arial" w:cs="Arial"/>
          <w:color w:val="000000"/>
          <w:sz w:val="20"/>
          <w:szCs w:val="20"/>
        </w:rPr>
      </w:pPr>
      <w:r w:rsidRPr="00554AD8">
        <w:rPr>
          <w:rFonts w:ascii="Arial" w:hAnsi="Arial" w:cs="Arial"/>
          <w:color w:val="376092"/>
          <w:sz w:val="20"/>
          <w:szCs w:val="20"/>
          <w:shd w:val="clear" w:color="auto" w:fill="FFFFFF"/>
        </w:rPr>
        <w:t>Děkuji Vám za podporu. Velmi si toho vážím.</w:t>
      </w:r>
    </w:p>
    <w:p w:rsidR="00A4578A" w:rsidRDefault="00C96292" w:rsidP="00A4578A">
      <w:pPr>
        <w:jc w:val="both"/>
        <w:rPr>
          <w:rFonts w:ascii="Arial" w:hAnsi="Arial" w:cs="Arial"/>
          <w:color w:val="376092"/>
          <w:sz w:val="20"/>
          <w:szCs w:val="20"/>
          <w:shd w:val="clear" w:color="auto" w:fill="FFFFFF"/>
        </w:rPr>
      </w:pPr>
      <w:r w:rsidRPr="00554AD8">
        <w:rPr>
          <w:rFonts w:ascii="Arial" w:hAnsi="Arial" w:cs="Arial"/>
          <w:color w:val="376092"/>
          <w:sz w:val="20"/>
          <w:szCs w:val="20"/>
          <w:shd w:val="clear" w:color="auto" w:fill="FFFFFF"/>
        </w:rPr>
        <w:t>Přeji pěkné dny a zdraví</w:t>
      </w:r>
    </w:p>
    <w:p w:rsidR="00A9060E" w:rsidRPr="00A9060E" w:rsidRDefault="00DA1D7D" w:rsidP="00A4578A">
      <w:pPr>
        <w:jc w:val="both"/>
        <w:rPr>
          <w:rFonts w:ascii="Arial" w:hAnsi="Arial" w:cs="Arial"/>
          <w:bCs/>
          <w:color w:val="333333"/>
          <w:sz w:val="18"/>
          <w:szCs w:val="18"/>
        </w:rPr>
      </w:pPr>
      <w:r w:rsidRPr="00A9060E">
        <w:rPr>
          <w:rFonts w:ascii="Arial" w:hAnsi="Arial" w:cs="Arial"/>
          <w:color w:val="000000"/>
          <w:sz w:val="20"/>
          <w:szCs w:val="20"/>
        </w:rPr>
        <w:t xml:space="preserve">Josef </w:t>
      </w:r>
      <w:r w:rsidR="0069709E" w:rsidRPr="00A9060E">
        <w:rPr>
          <w:rFonts w:ascii="Arial" w:hAnsi="Arial" w:cs="Arial"/>
          <w:color w:val="000000"/>
          <w:sz w:val="20"/>
          <w:szCs w:val="20"/>
        </w:rPr>
        <w:t>Urban</w:t>
      </w:r>
      <w:r w:rsidR="00A4578A" w:rsidRPr="00A9060E">
        <w:rPr>
          <w:rFonts w:ascii="Arial" w:hAnsi="Arial" w:cs="Arial"/>
          <w:color w:val="000000"/>
          <w:sz w:val="20"/>
          <w:szCs w:val="20"/>
        </w:rPr>
        <w:t xml:space="preserve"> </w:t>
      </w:r>
      <w:r w:rsidR="00A9060E" w:rsidRPr="00A9060E">
        <w:rPr>
          <w:rFonts w:ascii="Arial" w:hAnsi="Arial" w:cs="Arial"/>
          <w:color w:val="000000"/>
          <w:sz w:val="20"/>
          <w:szCs w:val="20"/>
        </w:rPr>
        <w:t xml:space="preserve">- </w:t>
      </w:r>
      <w:r w:rsidRPr="00A9060E">
        <w:rPr>
          <w:rFonts w:ascii="Arial" w:hAnsi="Arial" w:cs="Arial"/>
          <w:bCs/>
          <w:color w:val="333333"/>
          <w:sz w:val="20"/>
          <w:szCs w:val="20"/>
        </w:rPr>
        <w:t>koordinátor Tříkr</w:t>
      </w:r>
      <w:r w:rsidR="00A9060E">
        <w:rPr>
          <w:rFonts w:ascii="Arial" w:hAnsi="Arial" w:cs="Arial"/>
          <w:bCs/>
          <w:color w:val="333333"/>
          <w:sz w:val="20"/>
          <w:szCs w:val="20"/>
        </w:rPr>
        <w:t>á</w:t>
      </w:r>
      <w:r w:rsidRPr="00A9060E">
        <w:rPr>
          <w:rFonts w:ascii="Arial" w:hAnsi="Arial" w:cs="Arial"/>
          <w:bCs/>
          <w:color w:val="333333"/>
          <w:sz w:val="20"/>
          <w:szCs w:val="20"/>
        </w:rPr>
        <w:t xml:space="preserve">lové </w:t>
      </w:r>
      <w:r w:rsidRPr="00A9060E">
        <w:rPr>
          <w:rFonts w:ascii="Arial" w:hAnsi="Arial" w:cs="Arial"/>
          <w:bCs/>
          <w:color w:val="333333"/>
          <w:sz w:val="18"/>
          <w:szCs w:val="18"/>
        </w:rPr>
        <w:t xml:space="preserve">sbírky </w:t>
      </w:r>
    </w:p>
    <w:p w:rsidR="00A4578A" w:rsidRPr="00A9060E" w:rsidRDefault="00DA1D7D" w:rsidP="00A4578A">
      <w:pPr>
        <w:jc w:val="both"/>
        <w:rPr>
          <w:rFonts w:ascii="Arial" w:hAnsi="Arial" w:cs="Arial"/>
          <w:bCs/>
          <w:color w:val="333333"/>
          <w:sz w:val="18"/>
          <w:szCs w:val="18"/>
        </w:rPr>
      </w:pPr>
      <w:r w:rsidRPr="00A9060E">
        <w:rPr>
          <w:rFonts w:ascii="Arial" w:hAnsi="Arial" w:cs="Arial"/>
          <w:bCs/>
          <w:color w:val="333333"/>
          <w:sz w:val="18"/>
          <w:szCs w:val="18"/>
        </w:rPr>
        <w:t>OCH Červený Kostelec</w:t>
      </w:r>
    </w:p>
    <w:p w:rsidR="00A9060E" w:rsidRDefault="00A9060E" w:rsidP="00D60C79">
      <w:pPr>
        <w:tabs>
          <w:tab w:val="num" w:pos="540"/>
        </w:tabs>
        <w:spacing w:after="120"/>
        <w:ind w:firstLine="284"/>
        <w:jc w:val="center"/>
        <w:rPr>
          <w:rFonts w:ascii="Arial" w:hAnsi="Arial" w:cs="Arial"/>
          <w:b/>
          <w:sz w:val="28"/>
          <w:szCs w:val="28"/>
          <w:u w:val="dotDash"/>
        </w:rPr>
      </w:pPr>
      <w:r w:rsidRPr="000F3CC9">
        <w:rPr>
          <w:rFonts w:ascii="Arial" w:hAnsi="Arial" w:cs="Arial"/>
          <w:b/>
          <w:sz w:val="28"/>
          <w:szCs w:val="28"/>
          <w:u w:val="dotDash"/>
        </w:rPr>
        <w:lastRenderedPageBreak/>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p>
    <w:p w:rsidR="00E974C5" w:rsidRPr="00194F40" w:rsidRDefault="00E974C5" w:rsidP="00E974C5">
      <w:pPr>
        <w:ind w:firstLine="284"/>
        <w:jc w:val="center"/>
        <w:outlineLvl w:val="0"/>
        <w:rPr>
          <w:rFonts w:ascii="Arial" w:hAnsi="Arial" w:cs="Arial"/>
          <w:b/>
          <w:spacing w:val="52"/>
          <w:sz w:val="28"/>
          <w:szCs w:val="28"/>
        </w:rPr>
      </w:pPr>
      <w:r w:rsidRPr="00194F40">
        <w:rPr>
          <w:rFonts w:ascii="Arial" w:hAnsi="Arial" w:cs="Arial"/>
          <w:b/>
          <w:spacing w:val="52"/>
          <w:sz w:val="28"/>
          <w:szCs w:val="28"/>
        </w:rPr>
        <w:t>SPOLEČENSKÁ</w:t>
      </w:r>
    </w:p>
    <w:p w:rsidR="00E974C5" w:rsidRPr="00194F40" w:rsidRDefault="00E974C5" w:rsidP="00E974C5">
      <w:pPr>
        <w:ind w:firstLine="284"/>
        <w:jc w:val="center"/>
        <w:outlineLvl w:val="0"/>
        <w:rPr>
          <w:rFonts w:ascii="Arial" w:hAnsi="Arial" w:cs="Arial"/>
          <w:b/>
          <w:spacing w:val="52"/>
          <w:sz w:val="28"/>
          <w:szCs w:val="28"/>
        </w:rPr>
      </w:pPr>
      <w:r w:rsidRPr="00194F40">
        <w:rPr>
          <w:rFonts w:ascii="Arial" w:hAnsi="Arial" w:cs="Arial"/>
          <w:b/>
          <w:spacing w:val="52"/>
          <w:sz w:val="28"/>
          <w:szCs w:val="28"/>
        </w:rPr>
        <w:t>KRONIKA</w:t>
      </w:r>
    </w:p>
    <w:p w:rsidR="00E974C5" w:rsidRPr="00194F40" w:rsidRDefault="00E974C5" w:rsidP="00E974C5">
      <w:pPr>
        <w:ind w:firstLine="284"/>
        <w:jc w:val="center"/>
        <w:outlineLvl w:val="0"/>
        <w:rPr>
          <w:rFonts w:ascii="Arial" w:hAnsi="Arial" w:cs="Arial"/>
          <w:b/>
          <w:spacing w:val="30"/>
          <w:sz w:val="28"/>
          <w:szCs w:val="28"/>
        </w:rPr>
      </w:pPr>
    </w:p>
    <w:p w:rsidR="00194F40" w:rsidRPr="00D60C79" w:rsidRDefault="00194F40" w:rsidP="00194F40">
      <w:pPr>
        <w:pStyle w:val="Normlnweb"/>
        <w:pBdr>
          <w:top w:val="single" w:sz="4" w:space="0" w:color="auto"/>
          <w:left w:val="single" w:sz="4" w:space="4" w:color="auto"/>
          <w:bottom w:val="single" w:sz="4" w:space="0" w:color="auto"/>
          <w:right w:val="single" w:sz="4" w:space="4" w:color="auto"/>
        </w:pBdr>
        <w:shd w:val="clear" w:color="auto" w:fill="EEECE1"/>
        <w:spacing w:before="0" w:beforeAutospacing="0" w:after="0" w:afterAutospacing="0"/>
        <w:ind w:firstLine="284"/>
        <w:jc w:val="center"/>
        <w:rPr>
          <w:rFonts w:ascii="Arial" w:hAnsi="Arial" w:cs="Arial"/>
          <w:b/>
          <w:sz w:val="16"/>
          <w:szCs w:val="16"/>
        </w:rPr>
      </w:pPr>
    </w:p>
    <w:p w:rsidR="00194F40" w:rsidRDefault="00194F40" w:rsidP="00194F40">
      <w:pPr>
        <w:pStyle w:val="Normlnweb"/>
        <w:pBdr>
          <w:top w:val="single" w:sz="4" w:space="0" w:color="auto"/>
          <w:left w:val="single" w:sz="4" w:space="4" w:color="auto"/>
          <w:bottom w:val="single" w:sz="4" w:space="0" w:color="auto"/>
          <w:right w:val="single" w:sz="4" w:space="4" w:color="auto"/>
        </w:pBdr>
        <w:shd w:val="clear" w:color="auto" w:fill="EEECE1"/>
        <w:spacing w:before="0" w:beforeAutospacing="0" w:after="0" w:afterAutospacing="0"/>
        <w:ind w:firstLine="284"/>
        <w:jc w:val="center"/>
        <w:rPr>
          <w:rFonts w:ascii="Arial" w:hAnsi="Arial" w:cs="Arial"/>
          <w:b/>
          <w:sz w:val="22"/>
          <w:szCs w:val="22"/>
        </w:rPr>
      </w:pPr>
    </w:p>
    <w:p w:rsidR="00194F40" w:rsidRDefault="00194F40" w:rsidP="00194F40">
      <w:pPr>
        <w:pStyle w:val="Normlnweb"/>
        <w:pBdr>
          <w:top w:val="single" w:sz="4" w:space="0" w:color="auto"/>
          <w:left w:val="single" w:sz="4" w:space="4" w:color="auto"/>
          <w:bottom w:val="single" w:sz="4" w:space="0" w:color="auto"/>
          <w:right w:val="single" w:sz="4" w:space="4" w:color="auto"/>
        </w:pBdr>
        <w:shd w:val="clear" w:color="auto" w:fill="EEECE1"/>
        <w:spacing w:before="0" w:beforeAutospacing="0" w:after="0" w:afterAutospacing="0"/>
        <w:ind w:firstLine="284"/>
        <w:jc w:val="center"/>
        <w:rPr>
          <w:rFonts w:ascii="Arial" w:hAnsi="Arial" w:cs="Arial"/>
          <w:b/>
          <w:sz w:val="22"/>
          <w:szCs w:val="22"/>
        </w:rPr>
      </w:pPr>
      <w:r>
        <w:rPr>
          <w:rFonts w:ascii="Arial" w:hAnsi="Arial" w:cs="Arial"/>
          <w:b/>
          <w:sz w:val="22"/>
          <w:szCs w:val="22"/>
        </w:rPr>
        <w:t>Navždy nás opustil</w:t>
      </w:r>
      <w:r w:rsidR="00A9060E">
        <w:rPr>
          <w:rFonts w:ascii="Arial" w:hAnsi="Arial" w:cs="Arial"/>
          <w:b/>
          <w:sz w:val="22"/>
          <w:szCs w:val="22"/>
        </w:rPr>
        <w:t>i</w:t>
      </w:r>
    </w:p>
    <w:p w:rsidR="00194F40" w:rsidRPr="00D60C79" w:rsidRDefault="00194F40" w:rsidP="00194F40">
      <w:pPr>
        <w:pStyle w:val="Normlnweb"/>
        <w:pBdr>
          <w:top w:val="single" w:sz="4" w:space="0" w:color="auto"/>
          <w:left w:val="single" w:sz="4" w:space="4" w:color="auto"/>
          <w:bottom w:val="single" w:sz="4" w:space="0" w:color="auto"/>
          <w:right w:val="single" w:sz="4" w:space="4" w:color="auto"/>
        </w:pBdr>
        <w:shd w:val="clear" w:color="auto" w:fill="EEECE1"/>
        <w:spacing w:before="0" w:beforeAutospacing="0" w:after="120" w:afterAutospacing="0"/>
        <w:ind w:firstLine="284"/>
        <w:jc w:val="center"/>
        <w:rPr>
          <w:rFonts w:ascii="Arial" w:hAnsi="Arial" w:cs="Arial"/>
          <w:b/>
          <w:sz w:val="16"/>
          <w:szCs w:val="16"/>
        </w:rPr>
      </w:pPr>
    </w:p>
    <w:p w:rsidR="00194F40" w:rsidRDefault="00EB3091" w:rsidP="00194F40">
      <w:pPr>
        <w:pStyle w:val="Normlnweb"/>
        <w:pBdr>
          <w:top w:val="single" w:sz="4" w:space="0" w:color="auto"/>
          <w:left w:val="single" w:sz="4" w:space="4" w:color="auto"/>
          <w:bottom w:val="single" w:sz="4" w:space="0" w:color="auto"/>
          <w:right w:val="single" w:sz="4" w:space="4" w:color="auto"/>
        </w:pBdr>
        <w:shd w:val="clear" w:color="auto" w:fill="EEECE1"/>
        <w:spacing w:before="0" w:beforeAutospacing="0" w:after="120" w:afterAutospacing="0"/>
        <w:ind w:firstLine="284"/>
        <w:jc w:val="center"/>
        <w:rPr>
          <w:rFonts w:ascii="Arial" w:hAnsi="Arial" w:cs="Arial"/>
          <w:b/>
          <w:sz w:val="32"/>
          <w:szCs w:val="32"/>
        </w:rPr>
      </w:pPr>
      <w:r>
        <w:rPr>
          <w:rFonts w:ascii="Arial" w:hAnsi="Arial" w:cs="Arial"/>
          <w:b/>
          <w:sz w:val="32"/>
          <w:szCs w:val="32"/>
        </w:rPr>
        <w:t xml:space="preserve">pan </w:t>
      </w:r>
      <w:r w:rsidR="00194F40">
        <w:rPr>
          <w:rFonts w:ascii="Arial" w:hAnsi="Arial" w:cs="Arial"/>
          <w:b/>
          <w:sz w:val="32"/>
          <w:szCs w:val="32"/>
        </w:rPr>
        <w:t>Jiří Kocián</w:t>
      </w:r>
    </w:p>
    <w:p w:rsidR="00194F40" w:rsidRDefault="00A9060E" w:rsidP="00194F40">
      <w:pPr>
        <w:pStyle w:val="Normlnweb"/>
        <w:pBdr>
          <w:top w:val="single" w:sz="4" w:space="0" w:color="auto"/>
          <w:left w:val="single" w:sz="4" w:space="4" w:color="auto"/>
          <w:bottom w:val="single" w:sz="4" w:space="0" w:color="auto"/>
          <w:right w:val="single" w:sz="4" w:space="4" w:color="auto"/>
        </w:pBdr>
        <w:shd w:val="clear" w:color="auto" w:fill="EEECE1"/>
        <w:spacing w:before="0" w:beforeAutospacing="0" w:after="120" w:afterAutospacing="0"/>
        <w:ind w:firstLine="284"/>
        <w:jc w:val="center"/>
        <w:rPr>
          <w:rFonts w:ascii="Arial" w:hAnsi="Arial" w:cs="Arial"/>
          <w:b/>
          <w:sz w:val="32"/>
          <w:szCs w:val="32"/>
        </w:rPr>
      </w:pPr>
      <w:r>
        <w:rPr>
          <w:rFonts w:ascii="Arial" w:hAnsi="Arial" w:cs="Arial"/>
          <w:b/>
          <w:sz w:val="32"/>
          <w:szCs w:val="32"/>
        </w:rPr>
        <w:t>pan Jiří Novák</w:t>
      </w:r>
    </w:p>
    <w:p w:rsidR="00D60C79" w:rsidRPr="00D60C79" w:rsidRDefault="00D60C79" w:rsidP="00194F40">
      <w:pPr>
        <w:pStyle w:val="Normlnweb"/>
        <w:pBdr>
          <w:top w:val="single" w:sz="4" w:space="0" w:color="auto"/>
          <w:left w:val="single" w:sz="4" w:space="4" w:color="auto"/>
          <w:bottom w:val="single" w:sz="4" w:space="0" w:color="auto"/>
          <w:right w:val="single" w:sz="4" w:space="4" w:color="auto"/>
        </w:pBdr>
        <w:shd w:val="clear" w:color="auto" w:fill="EEECE1"/>
        <w:spacing w:before="0" w:beforeAutospacing="0" w:after="120" w:afterAutospacing="0"/>
        <w:ind w:firstLine="284"/>
        <w:jc w:val="center"/>
        <w:rPr>
          <w:rFonts w:ascii="Arial" w:hAnsi="Arial" w:cs="Arial"/>
          <w:b/>
          <w:sz w:val="16"/>
          <w:szCs w:val="16"/>
        </w:rPr>
      </w:pPr>
    </w:p>
    <w:p w:rsidR="00194F40" w:rsidRDefault="00194F40" w:rsidP="00194F40">
      <w:pPr>
        <w:pStyle w:val="Normlnweb"/>
        <w:pBdr>
          <w:top w:val="single" w:sz="4" w:space="0" w:color="auto"/>
          <w:left w:val="single" w:sz="4" w:space="4" w:color="auto"/>
          <w:bottom w:val="single" w:sz="4" w:space="0" w:color="auto"/>
          <w:right w:val="single" w:sz="4" w:space="4" w:color="auto"/>
        </w:pBdr>
        <w:shd w:val="clear" w:color="auto" w:fill="EEECE1"/>
        <w:spacing w:before="0" w:beforeAutospacing="0" w:after="120" w:afterAutospacing="0"/>
        <w:ind w:firstLine="284"/>
        <w:jc w:val="center"/>
      </w:pPr>
      <w:r>
        <w:rPr>
          <w:noProof/>
        </w:rPr>
        <w:drawing>
          <wp:inline distT="0" distB="0" distL="0" distR="0">
            <wp:extent cx="1514475" cy="1114425"/>
            <wp:effectExtent l="19050" t="0" r="9525" b="0"/>
            <wp:docPr id="33"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srcRect/>
                    <a:stretch>
                      <a:fillRect/>
                    </a:stretch>
                  </pic:blipFill>
                  <pic:spPr bwMode="auto">
                    <a:xfrm>
                      <a:off x="0" y="0"/>
                      <a:ext cx="1514475" cy="1114425"/>
                    </a:xfrm>
                    <a:prstGeom prst="rect">
                      <a:avLst/>
                    </a:prstGeom>
                    <a:noFill/>
                    <a:ln w="9525">
                      <a:noFill/>
                      <a:miter lim="800000"/>
                      <a:headEnd/>
                      <a:tailEnd/>
                    </a:ln>
                  </pic:spPr>
                </pic:pic>
              </a:graphicData>
            </a:graphic>
          </wp:inline>
        </w:drawing>
      </w:r>
    </w:p>
    <w:p w:rsidR="00194F40" w:rsidRDefault="00194F40" w:rsidP="00194F40">
      <w:pPr>
        <w:pStyle w:val="Normlnweb"/>
        <w:pBdr>
          <w:top w:val="single" w:sz="4" w:space="0" w:color="auto"/>
          <w:left w:val="single" w:sz="4" w:space="4" w:color="auto"/>
          <w:bottom w:val="single" w:sz="4" w:space="0" w:color="auto"/>
          <w:right w:val="single" w:sz="4" w:space="4" w:color="auto"/>
        </w:pBdr>
        <w:shd w:val="clear" w:color="auto" w:fill="EEECE1"/>
        <w:spacing w:before="0" w:beforeAutospacing="0" w:after="120" w:afterAutospacing="0"/>
        <w:ind w:firstLine="284"/>
        <w:jc w:val="center"/>
      </w:pPr>
    </w:p>
    <w:p w:rsidR="00194F40" w:rsidRPr="007661B1" w:rsidRDefault="00194F40" w:rsidP="00194F40">
      <w:pPr>
        <w:pStyle w:val="Normlnweb"/>
        <w:pBdr>
          <w:top w:val="single" w:sz="4" w:space="0" w:color="auto"/>
          <w:left w:val="single" w:sz="4" w:space="4" w:color="auto"/>
          <w:bottom w:val="single" w:sz="4" w:space="0" w:color="auto"/>
          <w:right w:val="single" w:sz="4" w:space="4" w:color="auto"/>
        </w:pBdr>
        <w:shd w:val="clear" w:color="auto" w:fill="EEECE1"/>
        <w:spacing w:before="0" w:beforeAutospacing="0" w:after="60" w:afterAutospacing="0" w:line="480" w:lineRule="auto"/>
        <w:ind w:firstLine="284"/>
        <w:jc w:val="center"/>
        <w:rPr>
          <w:rFonts w:ascii="Arial" w:hAnsi="Arial" w:cs="Arial"/>
          <w:b/>
        </w:rPr>
      </w:pPr>
      <w:r>
        <w:rPr>
          <w:rFonts w:ascii="Arial" w:hAnsi="Arial" w:cs="Arial"/>
          <w:b/>
        </w:rPr>
        <w:t>Uctěme je</w:t>
      </w:r>
      <w:r w:rsidR="00D60C79">
        <w:rPr>
          <w:rFonts w:ascii="Arial" w:hAnsi="Arial" w:cs="Arial"/>
          <w:b/>
        </w:rPr>
        <w:t>jich</w:t>
      </w:r>
      <w:r>
        <w:rPr>
          <w:rFonts w:ascii="Arial" w:hAnsi="Arial" w:cs="Arial"/>
          <w:b/>
        </w:rPr>
        <w:t xml:space="preserve"> památku</w:t>
      </w:r>
      <w:r w:rsidRPr="007661B1">
        <w:rPr>
          <w:rFonts w:ascii="Arial" w:hAnsi="Arial" w:cs="Arial"/>
          <w:b/>
        </w:rPr>
        <w:t xml:space="preserve"> tichou vzpomínk</w:t>
      </w:r>
      <w:r>
        <w:rPr>
          <w:rFonts w:ascii="Arial" w:hAnsi="Arial" w:cs="Arial"/>
          <w:b/>
        </w:rPr>
        <w:t>o</w:t>
      </w:r>
      <w:r w:rsidRPr="007661B1">
        <w:rPr>
          <w:rFonts w:ascii="Arial" w:hAnsi="Arial" w:cs="Arial"/>
          <w:b/>
        </w:rPr>
        <w:t>u.</w:t>
      </w:r>
    </w:p>
    <w:p w:rsidR="00194F40" w:rsidRDefault="00194F40" w:rsidP="00194F40">
      <w:pPr>
        <w:pStyle w:val="Normlnweb"/>
        <w:pBdr>
          <w:top w:val="single" w:sz="4" w:space="0" w:color="auto"/>
          <w:left w:val="single" w:sz="4" w:space="4" w:color="auto"/>
          <w:bottom w:val="single" w:sz="4" w:space="0" w:color="auto"/>
          <w:right w:val="single" w:sz="4" w:space="4" w:color="auto"/>
        </w:pBdr>
        <w:shd w:val="clear" w:color="auto" w:fill="EEECE1"/>
        <w:spacing w:before="0" w:beforeAutospacing="0" w:after="60" w:afterAutospacing="0"/>
        <w:ind w:firstLine="284"/>
        <w:jc w:val="center"/>
        <w:rPr>
          <w:rFonts w:ascii="Arial" w:hAnsi="Arial" w:cs="Arial"/>
          <w:b/>
          <w:sz w:val="22"/>
          <w:szCs w:val="22"/>
        </w:rPr>
      </w:pPr>
    </w:p>
    <w:p w:rsidR="00194F40" w:rsidRDefault="00194F40" w:rsidP="00194F40">
      <w:pPr>
        <w:tabs>
          <w:tab w:val="num" w:pos="540"/>
        </w:tabs>
        <w:ind w:firstLine="284"/>
        <w:jc w:val="center"/>
        <w:rPr>
          <w:rFonts w:ascii="Arial" w:hAnsi="Arial" w:cs="Arial"/>
          <w:b/>
          <w:sz w:val="16"/>
          <w:szCs w:val="16"/>
          <w:u w:val="dotDash"/>
        </w:rPr>
      </w:pPr>
    </w:p>
    <w:p w:rsidR="00194F40" w:rsidRDefault="00194F40" w:rsidP="00194F40">
      <w:pPr>
        <w:tabs>
          <w:tab w:val="num" w:pos="540"/>
        </w:tabs>
        <w:ind w:firstLine="284"/>
        <w:jc w:val="center"/>
        <w:rPr>
          <w:rFonts w:ascii="Arial" w:hAnsi="Arial" w:cs="Arial"/>
          <w:b/>
        </w:rPr>
      </w:pPr>
      <w:r w:rsidRPr="00EE4E51">
        <w:rPr>
          <w:rFonts w:ascii="Arial" w:hAnsi="Arial" w:cs="Arial"/>
          <w:b/>
        </w:rPr>
        <w:t>Pan Jiří Kocián</w:t>
      </w:r>
    </w:p>
    <w:p w:rsidR="00EB3091" w:rsidRPr="00EE4E51" w:rsidRDefault="00EB3091" w:rsidP="00194F40">
      <w:pPr>
        <w:tabs>
          <w:tab w:val="num" w:pos="540"/>
        </w:tabs>
        <w:ind w:firstLine="284"/>
        <w:jc w:val="center"/>
        <w:rPr>
          <w:rFonts w:ascii="Arial" w:hAnsi="Arial" w:cs="Arial"/>
          <w:b/>
        </w:rPr>
      </w:pPr>
    </w:p>
    <w:p w:rsidR="00194F40" w:rsidRPr="00EE4E51" w:rsidRDefault="00194F40" w:rsidP="00194F40">
      <w:pPr>
        <w:tabs>
          <w:tab w:val="num" w:pos="540"/>
        </w:tabs>
        <w:ind w:firstLine="284"/>
        <w:jc w:val="both"/>
        <w:rPr>
          <w:rFonts w:ascii="Arial" w:hAnsi="Arial" w:cs="Arial"/>
          <w:sz w:val="22"/>
          <w:szCs w:val="22"/>
        </w:rPr>
      </w:pPr>
      <w:r w:rsidRPr="00EE4E51">
        <w:rPr>
          <w:rFonts w:ascii="Arial" w:hAnsi="Arial" w:cs="Arial"/>
          <w:sz w:val="22"/>
          <w:szCs w:val="22"/>
        </w:rPr>
        <w:t xml:space="preserve">(* 20. 7. 1928   -    </w:t>
      </w:r>
      <w:r w:rsidR="00D60C79">
        <w:rPr>
          <w:rFonts w:ascii="Arial" w:hAnsi="Arial" w:cs="Arial"/>
          <w:sz w:val="22"/>
          <w:szCs w:val="22"/>
        </w:rPr>
        <w:t>†</w:t>
      </w:r>
      <w:r w:rsidRPr="00EE4E51">
        <w:rPr>
          <w:rFonts w:ascii="Arial" w:hAnsi="Arial" w:cs="Arial"/>
          <w:sz w:val="22"/>
          <w:szCs w:val="22"/>
        </w:rPr>
        <w:t xml:space="preserve"> 21. 11. 2020)</w:t>
      </w:r>
    </w:p>
    <w:p w:rsidR="00194F40" w:rsidRPr="00EE4E51" w:rsidRDefault="00194F40" w:rsidP="00194F40">
      <w:pPr>
        <w:tabs>
          <w:tab w:val="num" w:pos="540"/>
        </w:tabs>
        <w:ind w:firstLine="284"/>
        <w:jc w:val="both"/>
        <w:rPr>
          <w:rFonts w:ascii="Arial" w:hAnsi="Arial" w:cs="Arial"/>
          <w:sz w:val="22"/>
          <w:szCs w:val="22"/>
        </w:rPr>
      </w:pPr>
      <w:r w:rsidRPr="00EE4E51">
        <w:rPr>
          <w:rFonts w:ascii="Arial" w:hAnsi="Arial" w:cs="Arial"/>
          <w:sz w:val="22"/>
          <w:szCs w:val="22"/>
        </w:rPr>
        <w:t>Narodil se v </w:t>
      </w:r>
      <w:proofErr w:type="spellStart"/>
      <w:r w:rsidRPr="00EE4E51">
        <w:rPr>
          <w:rFonts w:ascii="Arial" w:hAnsi="Arial" w:cs="Arial"/>
          <w:sz w:val="22"/>
          <w:szCs w:val="22"/>
        </w:rPr>
        <w:t>Suchovršicích</w:t>
      </w:r>
      <w:proofErr w:type="spellEnd"/>
      <w:r w:rsidRPr="00EE4E51">
        <w:rPr>
          <w:rFonts w:ascii="Arial" w:hAnsi="Arial" w:cs="Arial"/>
          <w:sz w:val="22"/>
          <w:szCs w:val="22"/>
        </w:rPr>
        <w:t xml:space="preserve"> rodičům Adolfovi a Amálii, oženil se s Maruškou a spolu vychovali dva syny, Jiřího a Miroslava. Prožili spolu téměř sedmdesát let společného života.</w:t>
      </w:r>
    </w:p>
    <w:p w:rsidR="00194F40" w:rsidRPr="00EE4E51" w:rsidRDefault="00194F40" w:rsidP="00194F40">
      <w:pPr>
        <w:tabs>
          <w:tab w:val="num" w:pos="540"/>
        </w:tabs>
        <w:ind w:firstLine="284"/>
        <w:jc w:val="both"/>
        <w:rPr>
          <w:rFonts w:ascii="Arial" w:hAnsi="Arial" w:cs="Arial"/>
          <w:sz w:val="22"/>
          <w:szCs w:val="22"/>
        </w:rPr>
      </w:pPr>
      <w:r w:rsidRPr="00EE4E51">
        <w:rPr>
          <w:rFonts w:ascii="Arial" w:hAnsi="Arial" w:cs="Arial"/>
          <w:sz w:val="22"/>
          <w:szCs w:val="22"/>
        </w:rPr>
        <w:t>Pan Jiří Kocián byl dlouholetým kronikářem obce Suchovršice a zároveň byl hlavním iniciátorem opětovného vzniku samostatné obce Suchovršice – odtržením od města Úpice, se kterým byla obec sloučena v roce 1976.</w:t>
      </w:r>
    </w:p>
    <w:p w:rsidR="00194F40" w:rsidRPr="00EE4E51" w:rsidRDefault="00194F40" w:rsidP="00194F40">
      <w:pPr>
        <w:tabs>
          <w:tab w:val="num" w:pos="540"/>
        </w:tabs>
        <w:ind w:firstLine="284"/>
        <w:jc w:val="both"/>
        <w:rPr>
          <w:rFonts w:ascii="Arial" w:hAnsi="Arial" w:cs="Arial"/>
          <w:sz w:val="22"/>
          <w:szCs w:val="22"/>
        </w:rPr>
      </w:pPr>
      <w:r w:rsidRPr="00EE4E51">
        <w:rPr>
          <w:rFonts w:ascii="Arial" w:hAnsi="Arial" w:cs="Arial"/>
          <w:sz w:val="22"/>
          <w:szCs w:val="22"/>
        </w:rPr>
        <w:t>24. 11. 1990 byl společně s dalšími 14 členy zvolen do nově vzniklého zastupitelstva obce Suchovršice a stal se prvním novodobým starostou obce.</w:t>
      </w:r>
    </w:p>
    <w:p w:rsidR="00194F40" w:rsidRDefault="00194F40" w:rsidP="00194F40">
      <w:pPr>
        <w:tabs>
          <w:tab w:val="num" w:pos="540"/>
        </w:tabs>
        <w:ind w:firstLine="284"/>
        <w:jc w:val="both"/>
        <w:rPr>
          <w:rFonts w:ascii="Arial" w:hAnsi="Arial" w:cs="Arial"/>
          <w:sz w:val="22"/>
          <w:szCs w:val="22"/>
        </w:rPr>
      </w:pPr>
      <w:r w:rsidRPr="00EE4E51">
        <w:rPr>
          <w:rFonts w:ascii="Arial" w:hAnsi="Arial" w:cs="Arial"/>
          <w:sz w:val="22"/>
          <w:szCs w:val="22"/>
        </w:rPr>
        <w:t>Byl vždy milý, usměvavý, vstřícný a</w:t>
      </w:r>
      <w:r>
        <w:rPr>
          <w:rFonts w:ascii="Arial" w:hAnsi="Arial" w:cs="Arial"/>
          <w:sz w:val="22"/>
          <w:szCs w:val="22"/>
        </w:rPr>
        <w:t> </w:t>
      </w:r>
      <w:r w:rsidRPr="00EE4E51">
        <w:rPr>
          <w:rFonts w:ascii="Arial" w:hAnsi="Arial" w:cs="Arial"/>
          <w:sz w:val="22"/>
          <w:szCs w:val="22"/>
        </w:rPr>
        <w:t>kultivovaný. V obci s námi žil do roku 2000, kdy se v létě přestěhoval s manželkou do sousední Úpice a přenechal svůj dům v obci synovi s jeho rodinou. Potkávali jsme se náhodně občas i nadále a vždy měl pro každého milé slovo. Odešel.</w:t>
      </w:r>
    </w:p>
    <w:p w:rsidR="00194F40" w:rsidRDefault="00194F40" w:rsidP="00194F40">
      <w:pPr>
        <w:ind w:firstLine="284"/>
        <w:jc w:val="right"/>
        <w:outlineLvl w:val="0"/>
        <w:rPr>
          <w:rFonts w:ascii="Arial" w:hAnsi="Arial" w:cs="Arial"/>
          <w:bCs/>
          <w:color w:val="000000"/>
          <w:sz w:val="20"/>
          <w:szCs w:val="20"/>
        </w:rPr>
      </w:pPr>
    </w:p>
    <w:p w:rsidR="00194F40" w:rsidRDefault="00194F40" w:rsidP="00194F40">
      <w:pPr>
        <w:ind w:firstLine="284"/>
        <w:jc w:val="right"/>
        <w:outlineLvl w:val="0"/>
        <w:rPr>
          <w:rFonts w:ascii="Arial" w:hAnsi="Arial" w:cs="Arial"/>
          <w:bCs/>
          <w:color w:val="000000"/>
          <w:sz w:val="20"/>
          <w:szCs w:val="20"/>
        </w:rPr>
      </w:pPr>
      <w:r>
        <w:rPr>
          <w:rFonts w:ascii="Arial" w:hAnsi="Arial" w:cs="Arial"/>
          <w:bCs/>
          <w:color w:val="000000"/>
          <w:sz w:val="20"/>
          <w:szCs w:val="20"/>
        </w:rPr>
        <w:t>Lenka Hozová</w:t>
      </w:r>
    </w:p>
    <w:p w:rsidR="00194F40" w:rsidRDefault="00194F40" w:rsidP="00194F40">
      <w:pPr>
        <w:ind w:firstLine="284"/>
        <w:jc w:val="center"/>
        <w:outlineLvl w:val="0"/>
        <w:rPr>
          <w:rFonts w:ascii="Arial" w:hAnsi="Arial" w:cs="Arial"/>
          <w:bCs/>
          <w:color w:val="000000"/>
          <w:sz w:val="20"/>
          <w:szCs w:val="20"/>
        </w:rPr>
      </w:pPr>
    </w:p>
    <w:p w:rsidR="00194F40" w:rsidRDefault="00194F40" w:rsidP="00194F40">
      <w:pPr>
        <w:tabs>
          <w:tab w:val="num" w:pos="540"/>
        </w:tabs>
        <w:spacing w:after="120"/>
        <w:ind w:firstLine="284"/>
        <w:jc w:val="center"/>
        <w:rPr>
          <w:rFonts w:ascii="Arial" w:hAnsi="Arial" w:cs="Arial"/>
          <w:b/>
          <w:sz w:val="28"/>
          <w:szCs w:val="28"/>
          <w:u w:val="dotDash"/>
        </w:rPr>
      </w:pP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p>
    <w:p w:rsidR="00CA4497" w:rsidRPr="00194F40" w:rsidRDefault="00CA4497" w:rsidP="00CA4497">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ind w:firstLine="284"/>
        <w:jc w:val="center"/>
        <w:rPr>
          <w:rFonts w:ascii="Arial" w:hAnsi="Arial" w:cs="Arial"/>
          <w:b/>
          <w:sz w:val="32"/>
          <w:szCs w:val="32"/>
        </w:rPr>
      </w:pPr>
    </w:p>
    <w:p w:rsidR="00CA4497" w:rsidRPr="00EB3091" w:rsidRDefault="00CA4497" w:rsidP="00CA4497">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ind w:firstLine="284"/>
        <w:jc w:val="center"/>
        <w:rPr>
          <w:rFonts w:ascii="Arial" w:hAnsi="Arial" w:cs="Arial"/>
          <w:sz w:val="22"/>
          <w:szCs w:val="22"/>
        </w:rPr>
      </w:pPr>
      <w:r w:rsidRPr="00EB3091">
        <w:rPr>
          <w:rFonts w:ascii="Arial" w:hAnsi="Arial" w:cs="Arial"/>
          <w:sz w:val="22"/>
          <w:szCs w:val="22"/>
        </w:rPr>
        <w:t>Významné narozeniny v</w:t>
      </w:r>
      <w:r w:rsidR="00B61BEA" w:rsidRPr="00EB3091">
        <w:rPr>
          <w:rFonts w:ascii="Arial" w:hAnsi="Arial" w:cs="Arial"/>
          <w:sz w:val="22"/>
          <w:szCs w:val="22"/>
        </w:rPr>
        <w:t>e</w:t>
      </w:r>
      <w:r w:rsidRPr="00EB3091">
        <w:rPr>
          <w:rFonts w:ascii="Arial" w:hAnsi="Arial" w:cs="Arial"/>
          <w:sz w:val="22"/>
          <w:szCs w:val="22"/>
        </w:rPr>
        <w:t> </w:t>
      </w:r>
      <w:r w:rsidR="005D60F7" w:rsidRPr="00EB3091">
        <w:rPr>
          <w:rFonts w:ascii="Arial" w:hAnsi="Arial" w:cs="Arial"/>
          <w:sz w:val="22"/>
          <w:szCs w:val="22"/>
        </w:rPr>
        <w:t>3</w:t>
      </w:r>
      <w:r w:rsidRPr="00EB3091">
        <w:rPr>
          <w:rFonts w:ascii="Arial" w:hAnsi="Arial" w:cs="Arial"/>
          <w:sz w:val="22"/>
          <w:szCs w:val="22"/>
        </w:rPr>
        <w:t>. čtvrtletí oslavil</w:t>
      </w:r>
      <w:r w:rsidR="005D60F7" w:rsidRPr="00EB3091">
        <w:rPr>
          <w:rFonts w:ascii="Arial" w:hAnsi="Arial" w:cs="Arial"/>
          <w:sz w:val="22"/>
          <w:szCs w:val="22"/>
        </w:rPr>
        <w:t>i</w:t>
      </w:r>
      <w:r w:rsidRPr="00EB3091">
        <w:rPr>
          <w:rFonts w:ascii="Arial" w:hAnsi="Arial" w:cs="Arial"/>
          <w:sz w:val="22"/>
          <w:szCs w:val="22"/>
        </w:rPr>
        <w:t>:</w:t>
      </w:r>
    </w:p>
    <w:p w:rsidR="00194F40" w:rsidRDefault="00194F40" w:rsidP="00CA4497">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60" w:afterAutospacing="0"/>
        <w:ind w:firstLine="284"/>
        <w:jc w:val="center"/>
        <w:rPr>
          <w:rFonts w:ascii="Arial" w:hAnsi="Arial" w:cs="Arial"/>
          <w:sz w:val="22"/>
          <w:szCs w:val="22"/>
        </w:rPr>
      </w:pPr>
    </w:p>
    <w:p w:rsidR="00CA4497" w:rsidRPr="00EB3091" w:rsidRDefault="00EB3091" w:rsidP="00CA4497">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60" w:afterAutospacing="0"/>
        <w:ind w:firstLine="284"/>
        <w:jc w:val="center"/>
        <w:rPr>
          <w:rFonts w:ascii="Arial" w:hAnsi="Arial" w:cs="Arial"/>
          <w:b/>
          <w:sz w:val="22"/>
          <w:szCs w:val="22"/>
        </w:rPr>
      </w:pPr>
      <w:r>
        <w:rPr>
          <w:rFonts w:ascii="Arial" w:hAnsi="Arial" w:cs="Arial"/>
          <w:sz w:val="22"/>
          <w:szCs w:val="22"/>
        </w:rPr>
        <w:t xml:space="preserve">pan </w:t>
      </w:r>
      <w:r w:rsidR="00C9229E" w:rsidRPr="00EB3091">
        <w:rPr>
          <w:rFonts w:ascii="Arial" w:hAnsi="Arial" w:cs="Arial"/>
          <w:b/>
          <w:sz w:val="22"/>
          <w:szCs w:val="22"/>
        </w:rPr>
        <w:t xml:space="preserve">Karel </w:t>
      </w:r>
      <w:r>
        <w:rPr>
          <w:rFonts w:ascii="Arial" w:hAnsi="Arial" w:cs="Arial"/>
          <w:b/>
          <w:sz w:val="22"/>
          <w:szCs w:val="22"/>
        </w:rPr>
        <w:t>Š</w:t>
      </w:r>
      <w:r w:rsidR="00C9229E" w:rsidRPr="00EB3091">
        <w:rPr>
          <w:rFonts w:ascii="Arial" w:hAnsi="Arial" w:cs="Arial"/>
          <w:b/>
          <w:sz w:val="22"/>
          <w:szCs w:val="22"/>
        </w:rPr>
        <w:t>ebesta</w:t>
      </w:r>
    </w:p>
    <w:p w:rsidR="00C9229E" w:rsidRDefault="00EB3091" w:rsidP="00CA4497">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60" w:afterAutospacing="0"/>
        <w:ind w:firstLine="284"/>
        <w:jc w:val="center"/>
        <w:rPr>
          <w:rFonts w:ascii="Arial" w:hAnsi="Arial" w:cs="Arial"/>
          <w:sz w:val="22"/>
          <w:szCs w:val="22"/>
        </w:rPr>
      </w:pPr>
      <w:r>
        <w:rPr>
          <w:rFonts w:ascii="Arial" w:hAnsi="Arial" w:cs="Arial"/>
          <w:sz w:val="22"/>
          <w:szCs w:val="22"/>
        </w:rPr>
        <w:t xml:space="preserve">paní </w:t>
      </w:r>
      <w:r w:rsidR="00C9229E" w:rsidRPr="00EB3091">
        <w:rPr>
          <w:rFonts w:ascii="Arial" w:hAnsi="Arial" w:cs="Arial"/>
          <w:b/>
          <w:sz w:val="22"/>
          <w:szCs w:val="22"/>
        </w:rPr>
        <w:t>Marie Vlčková</w:t>
      </w:r>
    </w:p>
    <w:p w:rsidR="00C9229E" w:rsidRDefault="00EB3091" w:rsidP="00CA4497">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60" w:afterAutospacing="0"/>
        <w:ind w:firstLine="284"/>
        <w:jc w:val="center"/>
        <w:rPr>
          <w:rFonts w:ascii="Arial" w:hAnsi="Arial" w:cs="Arial"/>
          <w:sz w:val="22"/>
          <w:szCs w:val="22"/>
        </w:rPr>
      </w:pPr>
      <w:r>
        <w:rPr>
          <w:rFonts w:ascii="Arial" w:hAnsi="Arial" w:cs="Arial"/>
          <w:sz w:val="22"/>
          <w:szCs w:val="22"/>
        </w:rPr>
        <w:t xml:space="preserve">paní </w:t>
      </w:r>
      <w:r w:rsidR="00C9229E" w:rsidRPr="00EB3091">
        <w:rPr>
          <w:rFonts w:ascii="Arial" w:hAnsi="Arial" w:cs="Arial"/>
          <w:b/>
          <w:sz w:val="22"/>
          <w:szCs w:val="22"/>
        </w:rPr>
        <w:t>Lenka Hozová</w:t>
      </w:r>
    </w:p>
    <w:p w:rsidR="00CA4497" w:rsidRPr="00194F40" w:rsidRDefault="00CA4497" w:rsidP="00CA4497">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60" w:afterAutospacing="0"/>
        <w:ind w:firstLine="284"/>
        <w:jc w:val="center"/>
        <w:rPr>
          <w:rFonts w:ascii="Arial" w:hAnsi="Arial" w:cs="Arial"/>
          <w:sz w:val="18"/>
          <w:szCs w:val="18"/>
        </w:rPr>
      </w:pPr>
    </w:p>
    <w:p w:rsidR="00CA4497" w:rsidRDefault="009C7552" w:rsidP="00CA4497">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60" w:afterAutospacing="0"/>
        <w:ind w:firstLine="284"/>
        <w:jc w:val="center"/>
        <w:rPr>
          <w:rFonts w:ascii="Arial" w:hAnsi="Arial" w:cs="Arial"/>
          <w:sz w:val="22"/>
          <w:szCs w:val="22"/>
        </w:rPr>
      </w:pPr>
      <w:r>
        <w:rPr>
          <w:rFonts w:ascii="Arial" w:hAnsi="Arial" w:cs="Arial"/>
          <w:noProof/>
          <w:sz w:val="22"/>
          <w:szCs w:val="22"/>
        </w:rPr>
        <w:drawing>
          <wp:inline distT="0" distB="0" distL="0" distR="0">
            <wp:extent cx="2105025" cy="1400175"/>
            <wp:effectExtent l="19050" t="0" r="9525" b="0"/>
            <wp:docPr id="3" name="obrázek 17" descr="D:\dok-fotky\IMG_0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7" descr="D:\dok-fotky\IMG_0125.JPG"/>
                    <pic:cNvPicPr>
                      <a:picLocks noChangeAspect="1" noChangeArrowheads="1"/>
                    </pic:cNvPicPr>
                  </pic:nvPicPr>
                  <pic:blipFill>
                    <a:blip r:embed="rId37" cstate="print"/>
                    <a:srcRect/>
                    <a:stretch>
                      <a:fillRect/>
                    </a:stretch>
                  </pic:blipFill>
                  <pic:spPr bwMode="auto">
                    <a:xfrm>
                      <a:off x="0" y="0"/>
                      <a:ext cx="2105025" cy="1400175"/>
                    </a:xfrm>
                    <a:prstGeom prst="rect">
                      <a:avLst/>
                    </a:prstGeom>
                    <a:noFill/>
                    <a:ln w="9525">
                      <a:noFill/>
                      <a:miter lim="800000"/>
                      <a:headEnd/>
                      <a:tailEnd/>
                    </a:ln>
                  </pic:spPr>
                </pic:pic>
              </a:graphicData>
            </a:graphic>
          </wp:inline>
        </w:drawing>
      </w:r>
    </w:p>
    <w:p w:rsidR="00CA4497" w:rsidRPr="00194F40" w:rsidRDefault="00CA4497" w:rsidP="00CA4497">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60" w:afterAutospacing="0"/>
        <w:ind w:firstLine="284"/>
        <w:jc w:val="center"/>
        <w:rPr>
          <w:rFonts w:ascii="Arial" w:hAnsi="Arial" w:cs="Arial"/>
          <w:sz w:val="18"/>
          <w:szCs w:val="18"/>
        </w:rPr>
      </w:pPr>
    </w:p>
    <w:p w:rsidR="00CA4497" w:rsidRPr="004C686C" w:rsidRDefault="00CA4497" w:rsidP="00CA4497">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line="360" w:lineRule="auto"/>
        <w:ind w:firstLine="284"/>
        <w:jc w:val="center"/>
        <w:rPr>
          <w:rFonts w:ascii="Arial" w:hAnsi="Arial" w:cs="Arial"/>
          <w:b/>
          <w:sz w:val="22"/>
          <w:szCs w:val="22"/>
        </w:rPr>
      </w:pPr>
      <w:r w:rsidRPr="004C686C">
        <w:rPr>
          <w:rFonts w:ascii="Arial" w:hAnsi="Arial" w:cs="Arial"/>
          <w:b/>
          <w:sz w:val="22"/>
          <w:szCs w:val="22"/>
        </w:rPr>
        <w:t>Gratulujeme a přejeme hodně zdraví</w:t>
      </w:r>
      <w:r>
        <w:rPr>
          <w:rFonts w:ascii="Arial" w:hAnsi="Arial" w:cs="Arial"/>
          <w:b/>
          <w:sz w:val="22"/>
          <w:szCs w:val="22"/>
        </w:rPr>
        <w:t>,</w:t>
      </w:r>
      <w:r w:rsidRPr="004C686C">
        <w:rPr>
          <w:rFonts w:ascii="Arial" w:hAnsi="Arial" w:cs="Arial"/>
          <w:b/>
          <w:sz w:val="22"/>
          <w:szCs w:val="22"/>
        </w:rPr>
        <w:t xml:space="preserve"> </w:t>
      </w:r>
      <w:r>
        <w:rPr>
          <w:rFonts w:ascii="Arial" w:hAnsi="Arial" w:cs="Arial"/>
          <w:b/>
          <w:sz w:val="22"/>
          <w:szCs w:val="22"/>
        </w:rPr>
        <w:t>s</w:t>
      </w:r>
      <w:r w:rsidRPr="004C686C">
        <w:rPr>
          <w:rFonts w:ascii="Arial" w:hAnsi="Arial" w:cs="Arial"/>
          <w:b/>
          <w:sz w:val="22"/>
          <w:szCs w:val="22"/>
        </w:rPr>
        <w:t>pokojenosti</w:t>
      </w:r>
      <w:r>
        <w:rPr>
          <w:rFonts w:ascii="Arial" w:hAnsi="Arial" w:cs="Arial"/>
          <w:b/>
          <w:sz w:val="22"/>
          <w:szCs w:val="22"/>
        </w:rPr>
        <w:t xml:space="preserve"> a radosti ze života</w:t>
      </w:r>
      <w:r w:rsidRPr="004C686C">
        <w:rPr>
          <w:rFonts w:ascii="Arial" w:hAnsi="Arial" w:cs="Arial"/>
          <w:b/>
          <w:sz w:val="22"/>
          <w:szCs w:val="22"/>
        </w:rPr>
        <w:t>.</w:t>
      </w:r>
    </w:p>
    <w:p w:rsidR="00CA4497" w:rsidRPr="00194F40" w:rsidRDefault="00CA4497" w:rsidP="00CA4497">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120" w:afterAutospacing="0"/>
        <w:ind w:firstLine="284"/>
        <w:jc w:val="center"/>
        <w:rPr>
          <w:rFonts w:ascii="Arial" w:hAnsi="Arial" w:cs="Arial"/>
          <w:b/>
        </w:rPr>
      </w:pPr>
    </w:p>
    <w:p w:rsidR="00A61E11" w:rsidRPr="00194F40" w:rsidRDefault="00A61E11" w:rsidP="00CA60B8">
      <w:pPr>
        <w:tabs>
          <w:tab w:val="num" w:pos="540"/>
        </w:tabs>
        <w:spacing w:after="120"/>
        <w:jc w:val="both"/>
        <w:rPr>
          <w:rFonts w:ascii="Helvetica" w:hAnsi="Helvetica"/>
          <w:color w:val="000000"/>
          <w:sz w:val="18"/>
          <w:szCs w:val="18"/>
          <w:shd w:val="clear" w:color="auto" w:fill="FFFFFF"/>
        </w:rPr>
      </w:pPr>
    </w:p>
    <w:p w:rsidR="00B323CD" w:rsidRPr="00EB3091" w:rsidRDefault="00B323CD" w:rsidP="00B323CD">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ind w:firstLine="284"/>
        <w:jc w:val="center"/>
        <w:rPr>
          <w:rFonts w:ascii="Arial" w:hAnsi="Arial" w:cs="Arial"/>
          <w:b/>
          <w:sz w:val="28"/>
          <w:szCs w:val="28"/>
        </w:rPr>
      </w:pPr>
    </w:p>
    <w:p w:rsidR="00B323CD" w:rsidRPr="00EB3091" w:rsidRDefault="00B323CD" w:rsidP="00B323CD">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ind w:firstLine="284"/>
        <w:jc w:val="center"/>
        <w:rPr>
          <w:rFonts w:ascii="Arial" w:hAnsi="Arial" w:cs="Arial"/>
          <w:sz w:val="22"/>
          <w:szCs w:val="22"/>
        </w:rPr>
      </w:pPr>
      <w:r w:rsidRPr="00EB3091">
        <w:rPr>
          <w:rFonts w:ascii="Arial" w:hAnsi="Arial" w:cs="Arial"/>
          <w:sz w:val="22"/>
          <w:szCs w:val="22"/>
        </w:rPr>
        <w:t>S radostí oznamujeme, že</w:t>
      </w:r>
    </w:p>
    <w:p w:rsidR="00B323CD" w:rsidRPr="00194F40" w:rsidRDefault="00B323CD" w:rsidP="00B323CD">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ind w:firstLine="284"/>
        <w:jc w:val="center"/>
        <w:rPr>
          <w:rFonts w:ascii="Arial" w:hAnsi="Arial" w:cs="Arial"/>
          <w:b/>
          <w:sz w:val="22"/>
          <w:szCs w:val="22"/>
        </w:rPr>
      </w:pPr>
    </w:p>
    <w:p w:rsidR="00EE4E51" w:rsidRPr="00194F40" w:rsidRDefault="00EE4E51" w:rsidP="00194F40">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60" w:afterAutospacing="0"/>
        <w:ind w:firstLine="284"/>
        <w:jc w:val="center"/>
        <w:rPr>
          <w:rFonts w:ascii="Arial" w:hAnsi="Arial" w:cs="Arial"/>
          <w:b/>
          <w:sz w:val="22"/>
          <w:szCs w:val="22"/>
        </w:rPr>
      </w:pPr>
      <w:r w:rsidRPr="00194F40">
        <w:rPr>
          <w:rFonts w:ascii="Arial" w:hAnsi="Arial" w:cs="Arial"/>
          <w:b/>
          <w:sz w:val="22"/>
          <w:szCs w:val="22"/>
        </w:rPr>
        <w:t>LEO ŠIMÁNEK</w:t>
      </w:r>
    </w:p>
    <w:p w:rsidR="00B323CD" w:rsidRPr="00194F40" w:rsidRDefault="00B323CD" w:rsidP="00194F40">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60" w:afterAutospacing="0"/>
        <w:ind w:firstLine="284"/>
        <w:jc w:val="center"/>
        <w:rPr>
          <w:rFonts w:ascii="Arial" w:hAnsi="Arial" w:cs="Arial"/>
          <w:b/>
          <w:sz w:val="22"/>
          <w:szCs w:val="22"/>
        </w:rPr>
      </w:pPr>
      <w:r w:rsidRPr="00194F40">
        <w:rPr>
          <w:rFonts w:ascii="Arial" w:hAnsi="Arial" w:cs="Arial"/>
          <w:b/>
          <w:sz w:val="22"/>
          <w:szCs w:val="22"/>
        </w:rPr>
        <w:t>ELLA LYNNE JANSA</w:t>
      </w:r>
    </w:p>
    <w:p w:rsidR="00B323CD" w:rsidRPr="00194F40" w:rsidRDefault="00B323CD" w:rsidP="00194F40">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60" w:afterAutospacing="0"/>
        <w:ind w:firstLine="284"/>
        <w:jc w:val="center"/>
        <w:rPr>
          <w:rFonts w:ascii="Arial" w:hAnsi="Arial" w:cs="Arial"/>
          <w:b/>
          <w:sz w:val="22"/>
          <w:szCs w:val="22"/>
        </w:rPr>
      </w:pPr>
      <w:r w:rsidRPr="00194F40">
        <w:rPr>
          <w:rFonts w:ascii="Arial" w:hAnsi="Arial" w:cs="Arial"/>
          <w:b/>
          <w:sz w:val="22"/>
          <w:szCs w:val="22"/>
        </w:rPr>
        <w:t>LUKÁŠ ZÁRUBA</w:t>
      </w:r>
    </w:p>
    <w:p w:rsidR="00B323CD" w:rsidRPr="00194F40" w:rsidRDefault="00B323CD" w:rsidP="00194F40">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60" w:afterAutospacing="0"/>
        <w:ind w:firstLine="284"/>
        <w:jc w:val="center"/>
        <w:rPr>
          <w:rFonts w:ascii="Arial" w:hAnsi="Arial" w:cs="Arial"/>
          <w:b/>
          <w:sz w:val="22"/>
          <w:szCs w:val="22"/>
        </w:rPr>
      </w:pPr>
      <w:r w:rsidRPr="00194F40">
        <w:rPr>
          <w:rFonts w:ascii="Arial" w:hAnsi="Arial" w:cs="Arial"/>
          <w:b/>
          <w:sz w:val="22"/>
          <w:szCs w:val="22"/>
        </w:rPr>
        <w:t>ANNA A FILIP PETERKOVI</w:t>
      </w:r>
    </w:p>
    <w:p w:rsidR="00B323CD" w:rsidRPr="00194F40" w:rsidRDefault="00B323CD" w:rsidP="00194F40">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60" w:afterAutospacing="0"/>
        <w:ind w:firstLine="284"/>
        <w:jc w:val="center"/>
        <w:rPr>
          <w:rFonts w:ascii="Arial" w:hAnsi="Arial" w:cs="Arial"/>
          <w:b/>
          <w:sz w:val="22"/>
          <w:szCs w:val="22"/>
        </w:rPr>
      </w:pPr>
      <w:r w:rsidRPr="00194F40">
        <w:rPr>
          <w:rFonts w:ascii="Arial" w:hAnsi="Arial" w:cs="Arial"/>
          <w:b/>
          <w:sz w:val="22"/>
          <w:szCs w:val="22"/>
        </w:rPr>
        <w:t>MARTIN PEROUTKA</w:t>
      </w:r>
    </w:p>
    <w:p w:rsidR="00B323CD" w:rsidRPr="00EB3091" w:rsidRDefault="00B323CD" w:rsidP="00B323CD">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60" w:afterAutospacing="0" w:line="360" w:lineRule="auto"/>
        <w:ind w:firstLine="284"/>
        <w:jc w:val="center"/>
        <w:rPr>
          <w:rFonts w:ascii="Arial" w:hAnsi="Arial" w:cs="Arial"/>
          <w:sz w:val="22"/>
          <w:szCs w:val="22"/>
        </w:rPr>
      </w:pPr>
      <w:r w:rsidRPr="00EB3091">
        <w:rPr>
          <w:rFonts w:ascii="Arial" w:hAnsi="Arial" w:cs="Arial"/>
          <w:sz w:val="22"/>
          <w:szCs w:val="22"/>
        </w:rPr>
        <w:t xml:space="preserve">jsou naši noví občánci. </w:t>
      </w:r>
    </w:p>
    <w:p w:rsidR="00B323CD" w:rsidRPr="00194F40" w:rsidRDefault="00B323CD" w:rsidP="00194F40">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line="360" w:lineRule="auto"/>
        <w:ind w:firstLine="284"/>
        <w:jc w:val="center"/>
        <w:rPr>
          <w:rFonts w:ascii="Arial" w:hAnsi="Arial" w:cs="Arial"/>
          <w:b/>
          <w:sz w:val="22"/>
          <w:szCs w:val="22"/>
        </w:rPr>
      </w:pPr>
      <w:r w:rsidRPr="00194F40">
        <w:rPr>
          <w:rFonts w:ascii="Arial" w:hAnsi="Arial" w:cs="Arial"/>
          <w:b/>
          <w:sz w:val="22"/>
          <w:szCs w:val="22"/>
        </w:rPr>
        <w:t xml:space="preserve">Na obecním úřadě jsme je slavnostně přivítali v sobotu 22. 9. 2020. </w:t>
      </w:r>
    </w:p>
    <w:p w:rsidR="00B323CD" w:rsidRPr="00DA4AB5" w:rsidRDefault="00B323CD" w:rsidP="00B323CD">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60" w:afterAutospacing="0"/>
        <w:ind w:firstLine="284"/>
        <w:jc w:val="center"/>
        <w:rPr>
          <w:rFonts w:ascii="Arial" w:hAnsi="Arial" w:cs="Arial"/>
          <w:b/>
          <w:sz w:val="16"/>
          <w:szCs w:val="16"/>
        </w:rPr>
      </w:pPr>
    </w:p>
    <w:p w:rsidR="00B323CD" w:rsidRDefault="00335024" w:rsidP="00E75739">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60" w:afterAutospacing="0"/>
        <w:ind w:firstLine="284"/>
        <w:rPr>
          <w:rFonts w:ascii="Arial" w:hAnsi="Arial" w:cs="Arial"/>
          <w:sz w:val="22"/>
          <w:szCs w:val="22"/>
        </w:rPr>
      </w:pPr>
      <w:r>
        <w:pict>
          <v:shape id="_x0000_i1026" type="#_x0000_t75" alt="" style="width:23.7pt;height:23.7pt"/>
        </w:pict>
      </w:r>
      <w:r w:rsidR="00E75739">
        <w:rPr>
          <w:rFonts w:ascii="Arial" w:hAnsi="Arial" w:cs="Arial"/>
          <w:noProof/>
          <w:sz w:val="22"/>
          <w:szCs w:val="22"/>
        </w:rPr>
        <w:drawing>
          <wp:inline distT="0" distB="0" distL="0" distR="0">
            <wp:extent cx="1828800" cy="1371600"/>
            <wp:effectExtent l="19050" t="0" r="0" b="0"/>
            <wp:docPr id="1" name="Obrázek 0" descr="VITA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TANI.jpg"/>
                    <pic:cNvPicPr/>
                  </pic:nvPicPr>
                  <pic:blipFill>
                    <a:blip r:embed="rId38" cstate="print"/>
                    <a:stretch>
                      <a:fillRect/>
                    </a:stretch>
                  </pic:blipFill>
                  <pic:spPr>
                    <a:xfrm>
                      <a:off x="0" y="0"/>
                      <a:ext cx="1828800" cy="1371600"/>
                    </a:xfrm>
                    <a:prstGeom prst="rect">
                      <a:avLst/>
                    </a:prstGeom>
                  </pic:spPr>
                </pic:pic>
              </a:graphicData>
            </a:graphic>
          </wp:inline>
        </w:drawing>
      </w:r>
    </w:p>
    <w:p w:rsidR="00B323CD" w:rsidRPr="00DA4AB5" w:rsidRDefault="00B323CD" w:rsidP="00B323CD">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60" w:afterAutospacing="0"/>
        <w:ind w:firstLine="284"/>
        <w:jc w:val="center"/>
        <w:rPr>
          <w:rFonts w:ascii="Arial" w:hAnsi="Arial" w:cs="Arial"/>
          <w:sz w:val="16"/>
          <w:szCs w:val="16"/>
        </w:rPr>
      </w:pPr>
    </w:p>
    <w:p w:rsidR="00B323CD" w:rsidRDefault="00B323CD" w:rsidP="00B323CD">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ind w:firstLine="284"/>
        <w:jc w:val="center"/>
        <w:rPr>
          <w:rFonts w:ascii="Arial" w:hAnsi="Arial" w:cs="Arial"/>
          <w:b/>
          <w:sz w:val="22"/>
          <w:szCs w:val="22"/>
        </w:rPr>
      </w:pPr>
      <w:r>
        <w:rPr>
          <w:rFonts w:ascii="Arial" w:hAnsi="Arial" w:cs="Arial"/>
          <w:b/>
          <w:sz w:val="22"/>
          <w:szCs w:val="22"/>
        </w:rPr>
        <w:t>P</w:t>
      </w:r>
      <w:r w:rsidRPr="00ED1934">
        <w:rPr>
          <w:rFonts w:ascii="Arial" w:hAnsi="Arial" w:cs="Arial"/>
          <w:b/>
          <w:sz w:val="22"/>
          <w:szCs w:val="22"/>
        </w:rPr>
        <w:t>řejeme</w:t>
      </w:r>
      <w:r>
        <w:rPr>
          <w:rFonts w:ascii="Arial" w:hAnsi="Arial" w:cs="Arial"/>
          <w:b/>
          <w:sz w:val="22"/>
          <w:szCs w:val="22"/>
        </w:rPr>
        <w:t xml:space="preserve"> jim do života všechno nejlepší</w:t>
      </w:r>
      <w:r w:rsidRPr="00ED1934">
        <w:rPr>
          <w:rFonts w:ascii="Arial" w:hAnsi="Arial" w:cs="Arial"/>
          <w:b/>
          <w:sz w:val="22"/>
          <w:szCs w:val="22"/>
        </w:rPr>
        <w:t>.</w:t>
      </w:r>
    </w:p>
    <w:p w:rsidR="00EB3091" w:rsidRPr="00DA4AB5" w:rsidRDefault="00EB3091" w:rsidP="00B323CD">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ind w:firstLine="284"/>
        <w:jc w:val="center"/>
        <w:rPr>
          <w:rFonts w:ascii="Arial" w:hAnsi="Arial" w:cs="Arial"/>
          <w:sz w:val="16"/>
          <w:szCs w:val="16"/>
        </w:rPr>
      </w:pPr>
    </w:p>
    <w:p w:rsidR="009079B9" w:rsidRPr="00E27B69" w:rsidRDefault="009079B9" w:rsidP="00194F40">
      <w:pPr>
        <w:tabs>
          <w:tab w:val="num" w:pos="540"/>
        </w:tabs>
        <w:ind w:firstLine="284"/>
        <w:jc w:val="center"/>
        <w:rPr>
          <w:rFonts w:ascii="Arial" w:hAnsi="Arial" w:cs="Arial"/>
          <w:b/>
          <w:sz w:val="28"/>
          <w:szCs w:val="28"/>
          <w:u w:val="dotDash"/>
        </w:rPr>
      </w:pPr>
      <w:r w:rsidRPr="00E27B69">
        <w:rPr>
          <w:rFonts w:ascii="Arial" w:hAnsi="Arial" w:cs="Arial"/>
          <w:b/>
          <w:sz w:val="28"/>
          <w:szCs w:val="28"/>
          <w:u w:val="dotDash"/>
        </w:rPr>
        <w:tab/>
      </w:r>
      <w:r w:rsidRPr="00E27B69">
        <w:rPr>
          <w:rFonts w:ascii="Arial" w:hAnsi="Arial" w:cs="Arial"/>
          <w:b/>
          <w:sz w:val="28"/>
          <w:szCs w:val="28"/>
          <w:u w:val="dotDash"/>
        </w:rPr>
        <w:tab/>
      </w:r>
      <w:r w:rsidRPr="00E27B69">
        <w:rPr>
          <w:rFonts w:ascii="Arial" w:hAnsi="Arial" w:cs="Arial"/>
          <w:b/>
          <w:sz w:val="28"/>
          <w:szCs w:val="28"/>
          <w:u w:val="dotDash"/>
        </w:rPr>
        <w:tab/>
      </w:r>
      <w:r w:rsidRPr="00E27B69">
        <w:rPr>
          <w:rFonts w:ascii="Arial" w:hAnsi="Arial" w:cs="Arial"/>
          <w:b/>
          <w:sz w:val="28"/>
          <w:szCs w:val="28"/>
          <w:u w:val="dotDash"/>
        </w:rPr>
        <w:tab/>
      </w:r>
      <w:r w:rsidRPr="00E27B69">
        <w:rPr>
          <w:rFonts w:ascii="Arial" w:hAnsi="Arial" w:cs="Arial"/>
          <w:b/>
          <w:sz w:val="28"/>
          <w:szCs w:val="28"/>
          <w:u w:val="dotDash"/>
        </w:rPr>
        <w:tab/>
      </w:r>
    </w:p>
    <w:p w:rsidR="00DA4AB5" w:rsidRDefault="00DA4AB5" w:rsidP="00DA4AB5">
      <w:pPr>
        <w:ind w:right="-1" w:firstLine="284"/>
        <w:jc w:val="center"/>
        <w:outlineLvl w:val="0"/>
        <w:rPr>
          <w:rFonts w:ascii="Arial" w:hAnsi="Arial" w:cs="Arial"/>
          <w:b/>
          <w:spacing w:val="30"/>
        </w:rPr>
      </w:pPr>
      <w:r w:rsidRPr="00ED3573">
        <w:rPr>
          <w:rFonts w:ascii="Arial" w:hAnsi="Arial" w:cs="Arial"/>
          <w:b/>
          <w:spacing w:val="30"/>
        </w:rPr>
        <w:lastRenderedPageBreak/>
        <w:t xml:space="preserve">POVÍDÁNÍ NA KONEC </w:t>
      </w:r>
    </w:p>
    <w:p w:rsidR="00DA4AB5" w:rsidRDefault="00DA4AB5" w:rsidP="00DA4AB5">
      <w:pPr>
        <w:ind w:right="-1" w:firstLine="284"/>
        <w:jc w:val="center"/>
        <w:outlineLvl w:val="0"/>
        <w:rPr>
          <w:rFonts w:ascii="Arial" w:hAnsi="Arial" w:cs="Arial"/>
          <w:b/>
          <w:spacing w:val="30"/>
        </w:rPr>
      </w:pPr>
    </w:p>
    <w:p w:rsidR="00DA4AB5" w:rsidRDefault="00DA4AB5" w:rsidP="00DA4AB5">
      <w:pPr>
        <w:ind w:right="-1"/>
        <w:jc w:val="both"/>
        <w:outlineLvl w:val="0"/>
        <w:rPr>
          <w:rFonts w:ascii="Arial" w:hAnsi="Arial" w:cs="Arial"/>
          <w:sz w:val="21"/>
          <w:szCs w:val="21"/>
        </w:rPr>
      </w:pPr>
      <w:r>
        <w:rPr>
          <w:rFonts w:ascii="Arial" w:hAnsi="Arial" w:cs="Arial"/>
          <w:sz w:val="21"/>
          <w:szCs w:val="21"/>
        </w:rPr>
        <w:t xml:space="preserve">Vezmu to dnes hodně zkrátka. </w:t>
      </w:r>
    </w:p>
    <w:p w:rsidR="003B6847" w:rsidRDefault="00DA4AB5" w:rsidP="00DA4AB5">
      <w:pPr>
        <w:ind w:right="-1"/>
        <w:jc w:val="both"/>
        <w:outlineLvl w:val="0"/>
        <w:rPr>
          <w:rFonts w:ascii="Arial" w:hAnsi="Arial" w:cs="Arial"/>
          <w:sz w:val="21"/>
          <w:szCs w:val="21"/>
        </w:rPr>
      </w:pPr>
      <w:r>
        <w:rPr>
          <w:rFonts w:ascii="Arial" w:hAnsi="Arial" w:cs="Arial"/>
          <w:sz w:val="21"/>
          <w:szCs w:val="21"/>
        </w:rPr>
        <w:t>Vždycky mně udělá radost, když zjistím mezi věcmi (myslím tím hlavně události) nějakou souvislost. R</w:t>
      </w:r>
      <w:r w:rsidRPr="00547BD8">
        <w:rPr>
          <w:rFonts w:ascii="Arial" w:hAnsi="Arial" w:cs="Arial"/>
          <w:sz w:val="21"/>
          <w:szCs w:val="21"/>
        </w:rPr>
        <w:t>áda</w:t>
      </w:r>
      <w:r>
        <w:rPr>
          <w:rFonts w:ascii="Arial" w:hAnsi="Arial" w:cs="Arial"/>
          <w:sz w:val="21"/>
          <w:szCs w:val="21"/>
        </w:rPr>
        <w:t xml:space="preserve"> vyhledávám, co mají věci společného, co je spojuje. Před dvěma lety, když jsme si připomínali 100. výročí vzniku naší republiky, jsme společně vysadili v parku novou Lípu svobody. Na připomínku této události je u stromu umístěna tabulka na kameni, který </w:t>
      </w:r>
      <w:proofErr w:type="gramStart"/>
      <w:r>
        <w:rPr>
          <w:rFonts w:ascii="Arial" w:hAnsi="Arial" w:cs="Arial"/>
          <w:sz w:val="21"/>
          <w:szCs w:val="21"/>
        </w:rPr>
        <w:t>byl vytěž</w:t>
      </w:r>
      <w:proofErr w:type="gramEnd"/>
    </w:p>
    <w:p w:rsidR="003B6847" w:rsidRDefault="003B6847" w:rsidP="00DA4AB5">
      <w:pPr>
        <w:ind w:right="-1"/>
        <w:jc w:val="both"/>
        <w:outlineLvl w:val="0"/>
        <w:rPr>
          <w:rFonts w:ascii="Arial" w:hAnsi="Arial" w:cs="Arial"/>
          <w:sz w:val="21"/>
          <w:szCs w:val="21"/>
        </w:rPr>
      </w:pPr>
    </w:p>
    <w:p w:rsidR="00DA4AB5" w:rsidRPr="00547BD8" w:rsidRDefault="00DA4AB5" w:rsidP="00DA4AB5">
      <w:pPr>
        <w:ind w:right="-1"/>
        <w:jc w:val="both"/>
        <w:outlineLvl w:val="0"/>
        <w:rPr>
          <w:rFonts w:ascii="Arial" w:hAnsi="Arial" w:cs="Arial"/>
          <w:sz w:val="21"/>
          <w:szCs w:val="21"/>
        </w:rPr>
      </w:pPr>
      <w:proofErr w:type="spellStart"/>
      <w:r>
        <w:rPr>
          <w:rFonts w:ascii="Arial" w:hAnsi="Arial" w:cs="Arial"/>
          <w:sz w:val="21"/>
          <w:szCs w:val="21"/>
        </w:rPr>
        <w:t>en</w:t>
      </w:r>
      <w:proofErr w:type="spellEnd"/>
      <w:r>
        <w:rPr>
          <w:rFonts w:ascii="Arial" w:hAnsi="Arial" w:cs="Arial"/>
          <w:sz w:val="21"/>
          <w:szCs w:val="21"/>
        </w:rPr>
        <w:t xml:space="preserve"> z Úpy na Lhotkách při stavbě nové lávky. A právě tento kámen je tím, co obě významné události spojuje a co nám je bude i nadále připomínat.</w:t>
      </w:r>
    </w:p>
    <w:p w:rsidR="00DA4AB5" w:rsidRPr="000B4213" w:rsidRDefault="00DA4AB5" w:rsidP="00DA4AB5">
      <w:pPr>
        <w:tabs>
          <w:tab w:val="num" w:pos="540"/>
        </w:tabs>
        <w:spacing w:after="120" w:line="280" w:lineRule="exact"/>
        <w:jc w:val="center"/>
        <w:rPr>
          <w:rFonts w:ascii="Arial" w:hAnsi="Arial" w:cs="Arial"/>
          <w:sz w:val="28"/>
          <w:szCs w:val="28"/>
          <w:u w:val="dotted"/>
        </w:rPr>
      </w:pPr>
      <w:r w:rsidRPr="000B4213">
        <w:rPr>
          <w:rFonts w:ascii="Arial" w:hAnsi="Arial" w:cs="Arial"/>
          <w:sz w:val="28"/>
          <w:szCs w:val="28"/>
          <w:u w:val="dotted"/>
        </w:rPr>
        <w:tab/>
      </w:r>
      <w:r w:rsidRPr="000B4213">
        <w:rPr>
          <w:rFonts w:ascii="Arial" w:hAnsi="Arial" w:cs="Arial"/>
          <w:sz w:val="28"/>
          <w:szCs w:val="28"/>
          <w:u w:val="dotted"/>
        </w:rPr>
        <w:tab/>
      </w:r>
      <w:r w:rsidRPr="000B4213">
        <w:rPr>
          <w:rFonts w:ascii="Arial" w:hAnsi="Arial" w:cs="Arial"/>
          <w:sz w:val="28"/>
          <w:szCs w:val="28"/>
          <w:u w:val="dotted"/>
        </w:rPr>
        <w:tab/>
      </w:r>
    </w:p>
    <w:p w:rsidR="00DA4AB5" w:rsidRPr="00AF002E" w:rsidRDefault="00DA4AB5" w:rsidP="00DA4AB5">
      <w:pPr>
        <w:tabs>
          <w:tab w:val="num" w:pos="540"/>
        </w:tabs>
        <w:spacing w:after="120" w:line="280" w:lineRule="exact"/>
        <w:jc w:val="both"/>
        <w:rPr>
          <w:rFonts w:ascii="Arial" w:hAnsi="Arial" w:cs="Arial"/>
          <w:sz w:val="22"/>
          <w:szCs w:val="22"/>
        </w:rPr>
      </w:pPr>
      <w:r w:rsidRPr="00AF002E">
        <w:rPr>
          <w:rFonts w:ascii="Arial" w:hAnsi="Arial" w:cs="Arial"/>
          <w:sz w:val="22"/>
          <w:szCs w:val="22"/>
        </w:rPr>
        <w:t>S</w:t>
      </w:r>
      <w:r>
        <w:rPr>
          <w:rFonts w:ascii="Arial" w:hAnsi="Arial" w:cs="Arial"/>
          <w:sz w:val="22"/>
          <w:szCs w:val="22"/>
        </w:rPr>
        <w:t>tává se</w:t>
      </w:r>
      <w:r w:rsidRPr="00AF002E">
        <w:rPr>
          <w:rFonts w:ascii="Arial" w:hAnsi="Arial" w:cs="Arial"/>
          <w:sz w:val="22"/>
          <w:szCs w:val="22"/>
        </w:rPr>
        <w:t xml:space="preserve">, že mi </w:t>
      </w:r>
      <w:r>
        <w:rPr>
          <w:rFonts w:ascii="Arial" w:hAnsi="Arial" w:cs="Arial"/>
          <w:sz w:val="22"/>
          <w:szCs w:val="22"/>
        </w:rPr>
        <w:t>čtenáři telefonují nebo třeba při náhodném setkání děkují za zpravodaj. To mě vždycky potěší a dává to smysl práci, kterou příprava zpravodaje obnáší. Ten dík patří samozřejmě všem, kdo se svými příspěvky na přípravě zpravodaje podílejí a já ten dík velice ráda předávám. Ale zároveň dík patří i všem, kteří se o dění v obci zajímají a taky se ho účastní. Protože jinak by všechno to snažení postrádalo smysl.</w:t>
      </w:r>
    </w:p>
    <w:p w:rsidR="00DA4AB5" w:rsidRPr="000B4213" w:rsidRDefault="00DA4AB5" w:rsidP="00DA4AB5">
      <w:pPr>
        <w:tabs>
          <w:tab w:val="num" w:pos="540"/>
        </w:tabs>
        <w:spacing w:after="120" w:line="280" w:lineRule="exact"/>
        <w:jc w:val="center"/>
        <w:rPr>
          <w:rFonts w:ascii="Arial" w:hAnsi="Arial" w:cs="Arial"/>
          <w:sz w:val="28"/>
          <w:szCs w:val="28"/>
          <w:u w:val="dotted"/>
        </w:rPr>
      </w:pPr>
      <w:r w:rsidRPr="000B4213">
        <w:rPr>
          <w:rFonts w:ascii="Arial" w:hAnsi="Arial" w:cs="Arial"/>
          <w:sz w:val="28"/>
          <w:szCs w:val="28"/>
          <w:u w:val="dotted"/>
        </w:rPr>
        <w:tab/>
      </w:r>
      <w:r w:rsidRPr="000B4213">
        <w:rPr>
          <w:rFonts w:ascii="Arial" w:hAnsi="Arial" w:cs="Arial"/>
          <w:sz w:val="28"/>
          <w:szCs w:val="28"/>
          <w:u w:val="dotted"/>
        </w:rPr>
        <w:tab/>
      </w:r>
      <w:r w:rsidRPr="000B4213">
        <w:rPr>
          <w:rFonts w:ascii="Arial" w:hAnsi="Arial" w:cs="Arial"/>
          <w:sz w:val="28"/>
          <w:szCs w:val="28"/>
          <w:u w:val="dotted"/>
        </w:rPr>
        <w:tab/>
      </w:r>
    </w:p>
    <w:p w:rsidR="00DA4AB5" w:rsidRDefault="00DA4AB5" w:rsidP="00DA4AB5">
      <w:pPr>
        <w:spacing w:line="280" w:lineRule="exact"/>
        <w:ind w:right="-1"/>
        <w:jc w:val="both"/>
        <w:outlineLvl w:val="0"/>
        <w:rPr>
          <w:rFonts w:ascii="Arial" w:hAnsi="Arial" w:cs="Arial"/>
          <w:sz w:val="21"/>
          <w:szCs w:val="21"/>
        </w:rPr>
      </w:pPr>
      <w:r>
        <w:rPr>
          <w:rFonts w:ascii="Arial" w:hAnsi="Arial" w:cs="Arial"/>
          <w:sz w:val="21"/>
          <w:szCs w:val="21"/>
        </w:rPr>
        <w:t>Přeju vám všem příjemnou klidnou pohodu při přípravách na Vánoce, také svátky si užijete v klidu a radosti a do nového roku hlavně zdraví, štěstí a spoustu drobných i větších radostí.</w:t>
      </w:r>
    </w:p>
    <w:p w:rsidR="00DA4AB5" w:rsidRDefault="00DA4AB5" w:rsidP="00DA4AB5">
      <w:pPr>
        <w:spacing w:line="280" w:lineRule="exact"/>
        <w:ind w:right="-1"/>
        <w:outlineLvl w:val="0"/>
        <w:rPr>
          <w:rFonts w:ascii="Arial" w:hAnsi="Arial" w:cs="Arial"/>
          <w:sz w:val="21"/>
          <w:szCs w:val="21"/>
        </w:rPr>
      </w:pPr>
    </w:p>
    <w:p w:rsidR="00DA4AB5" w:rsidRDefault="00DA4AB5" w:rsidP="00DA4AB5">
      <w:pPr>
        <w:spacing w:line="280" w:lineRule="exact"/>
        <w:ind w:right="-1"/>
        <w:outlineLvl w:val="0"/>
        <w:rPr>
          <w:rFonts w:ascii="Arial" w:hAnsi="Arial" w:cs="Arial"/>
          <w:sz w:val="21"/>
          <w:szCs w:val="21"/>
        </w:rPr>
      </w:pPr>
    </w:p>
    <w:p w:rsidR="00DA4AB5" w:rsidRDefault="00DA4AB5" w:rsidP="00DA4AB5">
      <w:pPr>
        <w:spacing w:after="240"/>
        <w:ind w:right="-1"/>
        <w:jc w:val="both"/>
        <w:rPr>
          <w:rFonts w:ascii="Arial" w:hAnsi="Arial" w:cs="Arial"/>
          <w:b/>
          <w:sz w:val="28"/>
          <w:szCs w:val="28"/>
        </w:rPr>
      </w:pPr>
      <w:r w:rsidRPr="008C3723">
        <w:rPr>
          <w:rFonts w:ascii="Arial" w:hAnsi="Arial" w:cs="Arial"/>
          <w:b/>
          <w:noProof/>
          <w:sz w:val="28"/>
          <w:szCs w:val="28"/>
        </w:rPr>
        <w:drawing>
          <wp:inline distT="0" distB="0" distL="0" distR="0">
            <wp:extent cx="2969895" cy="2226855"/>
            <wp:effectExtent l="19050" t="0" r="1905" b="0"/>
            <wp:docPr id="10" name="obrázek 6" descr="D:\Dokumenty\Fotky\fotky9_12prebrat\PC030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okumenty\Fotky\fotky9_12prebrat\PC030133.JPG"/>
                    <pic:cNvPicPr>
                      <a:picLocks noChangeAspect="1" noChangeArrowheads="1"/>
                    </pic:cNvPicPr>
                  </pic:nvPicPr>
                  <pic:blipFill>
                    <a:blip r:embed="rId39" cstate="print"/>
                    <a:srcRect/>
                    <a:stretch>
                      <a:fillRect/>
                    </a:stretch>
                  </pic:blipFill>
                  <pic:spPr bwMode="auto">
                    <a:xfrm>
                      <a:off x="0" y="0"/>
                      <a:ext cx="2969895" cy="2226855"/>
                    </a:xfrm>
                    <a:prstGeom prst="rect">
                      <a:avLst/>
                    </a:prstGeom>
                    <a:noFill/>
                    <a:ln w="9525">
                      <a:noFill/>
                      <a:miter lim="800000"/>
                      <a:headEnd/>
                      <a:tailEnd/>
                    </a:ln>
                  </pic:spPr>
                </pic:pic>
              </a:graphicData>
            </a:graphic>
          </wp:inline>
        </w:drawing>
      </w:r>
    </w:p>
    <w:p w:rsidR="00DA4AB5" w:rsidRPr="008C3723" w:rsidRDefault="00DA4AB5" w:rsidP="00DA4AB5">
      <w:pPr>
        <w:spacing w:after="240"/>
        <w:ind w:right="-1"/>
        <w:jc w:val="both"/>
        <w:rPr>
          <w:rFonts w:ascii="Arial" w:hAnsi="Arial" w:cs="Arial"/>
          <w:sz w:val="20"/>
          <w:szCs w:val="20"/>
        </w:rPr>
      </w:pPr>
    </w:p>
    <w:p w:rsidR="00DA4AB5" w:rsidRDefault="00DA4AB5" w:rsidP="00DA4AB5">
      <w:pPr>
        <w:spacing w:line="280" w:lineRule="exact"/>
        <w:ind w:right="-1" w:firstLine="284"/>
        <w:jc w:val="right"/>
        <w:outlineLvl w:val="0"/>
        <w:rPr>
          <w:rFonts w:ascii="Arial" w:hAnsi="Arial" w:cs="Arial"/>
          <w:sz w:val="21"/>
          <w:szCs w:val="21"/>
        </w:rPr>
      </w:pPr>
      <w:r w:rsidRPr="00C27A1B">
        <w:rPr>
          <w:rFonts w:ascii="Arial" w:hAnsi="Arial" w:cs="Arial"/>
          <w:sz w:val="21"/>
          <w:szCs w:val="21"/>
        </w:rPr>
        <w:t xml:space="preserve">Zdeňka Novotná </w:t>
      </w:r>
    </w:p>
    <w:p w:rsidR="00DA4AB5" w:rsidRPr="008C3723" w:rsidRDefault="00DA4AB5" w:rsidP="00DA4AB5">
      <w:pPr>
        <w:tabs>
          <w:tab w:val="num" w:pos="540"/>
        </w:tabs>
        <w:spacing w:after="120" w:line="280" w:lineRule="exact"/>
        <w:ind w:firstLine="284"/>
        <w:jc w:val="center"/>
        <w:rPr>
          <w:rFonts w:ascii="Arial" w:hAnsi="Arial" w:cs="Arial"/>
          <w:b/>
          <w:sz w:val="28"/>
          <w:szCs w:val="28"/>
          <w:u w:val="dotDash"/>
        </w:rPr>
      </w:pPr>
      <w:r w:rsidRPr="008C3723">
        <w:rPr>
          <w:rFonts w:ascii="Arial" w:hAnsi="Arial" w:cs="Arial"/>
          <w:b/>
          <w:sz w:val="28"/>
          <w:szCs w:val="28"/>
          <w:u w:val="dotDash"/>
        </w:rPr>
        <w:lastRenderedPageBreak/>
        <w:tab/>
      </w:r>
      <w:r w:rsidRPr="008C3723">
        <w:rPr>
          <w:rFonts w:ascii="Arial" w:hAnsi="Arial" w:cs="Arial"/>
          <w:b/>
          <w:sz w:val="28"/>
          <w:szCs w:val="28"/>
          <w:u w:val="dotDash"/>
        </w:rPr>
        <w:tab/>
      </w:r>
      <w:r w:rsidRPr="008C3723">
        <w:rPr>
          <w:rFonts w:ascii="Arial" w:hAnsi="Arial" w:cs="Arial"/>
          <w:b/>
          <w:sz w:val="28"/>
          <w:szCs w:val="28"/>
          <w:u w:val="dotDash"/>
        </w:rPr>
        <w:tab/>
      </w:r>
      <w:r w:rsidRPr="008C3723">
        <w:rPr>
          <w:rFonts w:ascii="Arial" w:hAnsi="Arial" w:cs="Arial"/>
          <w:b/>
          <w:sz w:val="28"/>
          <w:szCs w:val="28"/>
          <w:u w:val="dotDash"/>
        </w:rPr>
        <w:tab/>
      </w:r>
      <w:r w:rsidRPr="008C3723">
        <w:rPr>
          <w:rFonts w:ascii="Arial" w:hAnsi="Arial" w:cs="Arial"/>
          <w:b/>
          <w:sz w:val="28"/>
          <w:szCs w:val="28"/>
          <w:u w:val="dotDash"/>
        </w:rPr>
        <w:tab/>
      </w:r>
    </w:p>
    <w:p w:rsidR="00DA4AB5" w:rsidRPr="00EB547A" w:rsidRDefault="00DA4AB5" w:rsidP="00DA4AB5">
      <w:pPr>
        <w:spacing w:after="240"/>
        <w:ind w:right="-1"/>
        <w:jc w:val="both"/>
        <w:rPr>
          <w:rFonts w:ascii="Arial" w:hAnsi="Arial" w:cs="Arial"/>
          <w:sz w:val="20"/>
          <w:szCs w:val="20"/>
        </w:rPr>
      </w:pPr>
      <w:r>
        <w:rPr>
          <w:rFonts w:ascii="Arial" w:hAnsi="Arial" w:cs="Arial"/>
          <w:sz w:val="20"/>
          <w:szCs w:val="20"/>
        </w:rPr>
        <w:t>M</w:t>
      </w:r>
      <w:r w:rsidRPr="00EB547A">
        <w:rPr>
          <w:rFonts w:ascii="Arial" w:hAnsi="Arial" w:cs="Arial"/>
          <w:sz w:val="20"/>
          <w:szCs w:val="20"/>
        </w:rPr>
        <w:t>oudr</w:t>
      </w:r>
      <w:r>
        <w:rPr>
          <w:rFonts w:ascii="Arial" w:hAnsi="Arial" w:cs="Arial"/>
          <w:sz w:val="20"/>
          <w:szCs w:val="20"/>
        </w:rPr>
        <w:t>á</w:t>
      </w:r>
      <w:r w:rsidRPr="00EB547A">
        <w:rPr>
          <w:rFonts w:ascii="Arial" w:hAnsi="Arial" w:cs="Arial"/>
          <w:sz w:val="20"/>
          <w:szCs w:val="20"/>
        </w:rPr>
        <w:t xml:space="preserve"> </w:t>
      </w:r>
      <w:r>
        <w:rPr>
          <w:rFonts w:ascii="Arial" w:hAnsi="Arial" w:cs="Arial"/>
          <w:sz w:val="20"/>
          <w:szCs w:val="20"/>
        </w:rPr>
        <w:t>s</w:t>
      </w:r>
      <w:r w:rsidRPr="00EB547A">
        <w:rPr>
          <w:rFonts w:ascii="Arial" w:hAnsi="Arial" w:cs="Arial"/>
          <w:sz w:val="20"/>
          <w:szCs w:val="20"/>
        </w:rPr>
        <w:t>lova na závěr:</w:t>
      </w:r>
    </w:p>
    <w:p w:rsidR="00DA4AB5" w:rsidRPr="00875614" w:rsidRDefault="00DA4AB5" w:rsidP="00DA4AB5">
      <w:pPr>
        <w:jc w:val="both"/>
        <w:rPr>
          <w:rFonts w:ascii="Arial" w:hAnsi="Arial" w:cs="Arial"/>
        </w:rPr>
      </w:pPr>
      <w:r w:rsidRPr="00875614">
        <w:rPr>
          <w:rFonts w:ascii="Arial" w:hAnsi="Arial" w:cs="Arial"/>
        </w:rPr>
        <w:t>Ten má právo kritizovat, kdo má odvahu pomáhat.</w:t>
      </w:r>
    </w:p>
    <w:p w:rsidR="00DA4AB5" w:rsidRPr="00875614" w:rsidRDefault="00DA4AB5" w:rsidP="00DA4AB5">
      <w:pPr>
        <w:jc w:val="right"/>
        <w:rPr>
          <w:rFonts w:ascii="Arial" w:hAnsi="Arial" w:cs="Arial"/>
          <w:sz w:val="20"/>
          <w:szCs w:val="20"/>
        </w:rPr>
      </w:pPr>
      <w:r w:rsidRPr="00875614">
        <w:rPr>
          <w:rFonts w:ascii="Arial" w:hAnsi="Arial" w:cs="Arial"/>
          <w:sz w:val="20"/>
          <w:szCs w:val="20"/>
        </w:rPr>
        <w:t>Abraham Lincoln</w:t>
      </w:r>
    </w:p>
    <w:p w:rsidR="00DA4AB5" w:rsidRPr="00875614" w:rsidRDefault="00DA4AB5" w:rsidP="00DA4AB5">
      <w:pPr>
        <w:tabs>
          <w:tab w:val="num" w:pos="540"/>
        </w:tabs>
        <w:spacing w:after="120" w:line="280" w:lineRule="exact"/>
        <w:ind w:firstLine="284"/>
        <w:jc w:val="center"/>
        <w:rPr>
          <w:rFonts w:ascii="Arial" w:hAnsi="Arial" w:cs="Arial"/>
          <w:sz w:val="28"/>
          <w:szCs w:val="28"/>
          <w:u w:val="dotDash"/>
        </w:rPr>
      </w:pPr>
      <w:r w:rsidRPr="00875614">
        <w:rPr>
          <w:rFonts w:ascii="Arial" w:hAnsi="Arial" w:cs="Arial"/>
          <w:sz w:val="28"/>
          <w:szCs w:val="28"/>
          <w:u w:val="dotDash"/>
        </w:rPr>
        <w:tab/>
      </w:r>
      <w:r w:rsidRPr="00875614">
        <w:rPr>
          <w:rFonts w:ascii="Arial" w:hAnsi="Arial" w:cs="Arial"/>
          <w:sz w:val="28"/>
          <w:szCs w:val="28"/>
          <w:u w:val="dotDash"/>
        </w:rPr>
        <w:tab/>
      </w:r>
      <w:r w:rsidRPr="00875614">
        <w:rPr>
          <w:rFonts w:ascii="Arial" w:hAnsi="Arial" w:cs="Arial"/>
          <w:sz w:val="28"/>
          <w:szCs w:val="28"/>
          <w:u w:val="dotDash"/>
        </w:rPr>
        <w:tab/>
      </w:r>
      <w:r w:rsidRPr="00875614">
        <w:rPr>
          <w:rFonts w:ascii="Arial" w:hAnsi="Arial" w:cs="Arial"/>
          <w:sz w:val="28"/>
          <w:szCs w:val="28"/>
          <w:u w:val="dotDash"/>
        </w:rPr>
        <w:tab/>
      </w:r>
      <w:r w:rsidRPr="00875614">
        <w:rPr>
          <w:rFonts w:ascii="Arial" w:hAnsi="Arial" w:cs="Arial"/>
          <w:sz w:val="28"/>
          <w:szCs w:val="28"/>
          <w:u w:val="dotDash"/>
        </w:rPr>
        <w:tab/>
      </w:r>
    </w:p>
    <w:p w:rsidR="00DA4AB5" w:rsidRPr="00875614" w:rsidRDefault="00DA4AB5" w:rsidP="00DA4AB5">
      <w:pPr>
        <w:jc w:val="right"/>
        <w:rPr>
          <w:rFonts w:ascii="Arial" w:hAnsi="Arial" w:cs="Arial"/>
          <w:b/>
        </w:rPr>
      </w:pPr>
    </w:p>
    <w:p w:rsidR="00DA4AB5" w:rsidRPr="00875614" w:rsidRDefault="00DA4AB5" w:rsidP="00DA4AB5">
      <w:pPr>
        <w:jc w:val="both"/>
        <w:rPr>
          <w:rFonts w:ascii="Arial" w:hAnsi="Arial" w:cs="Arial"/>
        </w:rPr>
      </w:pPr>
      <w:r w:rsidRPr="00875614">
        <w:rPr>
          <w:rFonts w:ascii="Arial" w:hAnsi="Arial" w:cs="Arial"/>
        </w:rPr>
        <w:t>Na kritiky nedejte, žádnému z nich dosud nepostavili pomník.</w:t>
      </w:r>
    </w:p>
    <w:p w:rsidR="00DA4AB5" w:rsidRPr="00875614" w:rsidRDefault="00DA4AB5" w:rsidP="00DA4AB5">
      <w:pPr>
        <w:jc w:val="right"/>
        <w:rPr>
          <w:rFonts w:ascii="Arial" w:hAnsi="Arial" w:cs="Arial"/>
          <w:sz w:val="20"/>
          <w:szCs w:val="20"/>
        </w:rPr>
      </w:pPr>
      <w:r w:rsidRPr="00875614">
        <w:rPr>
          <w:rFonts w:ascii="Arial" w:hAnsi="Arial" w:cs="Arial"/>
          <w:sz w:val="20"/>
          <w:szCs w:val="20"/>
        </w:rPr>
        <w:t xml:space="preserve">Jean </w:t>
      </w:r>
      <w:proofErr w:type="spellStart"/>
      <w:r w:rsidRPr="00875614">
        <w:rPr>
          <w:rFonts w:ascii="Arial" w:hAnsi="Arial" w:cs="Arial"/>
          <w:sz w:val="20"/>
          <w:szCs w:val="20"/>
        </w:rPr>
        <w:t>Sibelius</w:t>
      </w:r>
      <w:proofErr w:type="spellEnd"/>
    </w:p>
    <w:p w:rsidR="00DA4AB5" w:rsidRPr="0025658E" w:rsidRDefault="00DA4AB5" w:rsidP="00DA4AB5">
      <w:pPr>
        <w:tabs>
          <w:tab w:val="num" w:pos="540"/>
        </w:tabs>
        <w:spacing w:after="120" w:line="280" w:lineRule="exact"/>
        <w:ind w:firstLine="284"/>
        <w:jc w:val="center"/>
        <w:rPr>
          <w:rFonts w:ascii="Arial" w:hAnsi="Arial" w:cs="Arial"/>
          <w:sz w:val="28"/>
          <w:szCs w:val="28"/>
          <w:u w:val="dotDash"/>
        </w:rPr>
      </w:pPr>
      <w:r w:rsidRPr="0025658E">
        <w:rPr>
          <w:rFonts w:ascii="Arial" w:hAnsi="Arial" w:cs="Arial"/>
          <w:sz w:val="28"/>
          <w:szCs w:val="28"/>
          <w:u w:val="dotDash"/>
        </w:rPr>
        <w:tab/>
      </w:r>
      <w:r w:rsidRPr="0025658E">
        <w:rPr>
          <w:rFonts w:ascii="Arial" w:hAnsi="Arial" w:cs="Arial"/>
          <w:sz w:val="28"/>
          <w:szCs w:val="28"/>
          <w:u w:val="dotDash"/>
        </w:rPr>
        <w:tab/>
      </w:r>
      <w:r w:rsidRPr="0025658E">
        <w:rPr>
          <w:rFonts w:ascii="Arial" w:hAnsi="Arial" w:cs="Arial"/>
          <w:sz w:val="28"/>
          <w:szCs w:val="28"/>
          <w:u w:val="dotDash"/>
        </w:rPr>
        <w:tab/>
      </w:r>
      <w:r w:rsidRPr="0025658E">
        <w:rPr>
          <w:rFonts w:ascii="Arial" w:hAnsi="Arial" w:cs="Arial"/>
          <w:sz w:val="28"/>
          <w:szCs w:val="28"/>
          <w:u w:val="dotDash"/>
        </w:rPr>
        <w:tab/>
      </w:r>
      <w:r w:rsidRPr="0025658E">
        <w:rPr>
          <w:rFonts w:ascii="Arial" w:hAnsi="Arial" w:cs="Arial"/>
          <w:sz w:val="28"/>
          <w:szCs w:val="28"/>
          <w:u w:val="dotDash"/>
        </w:rPr>
        <w:tab/>
      </w:r>
    </w:p>
    <w:p w:rsidR="00DA4AB5" w:rsidRDefault="00DA4AB5" w:rsidP="00DA4AB5">
      <w:pPr>
        <w:jc w:val="center"/>
        <w:rPr>
          <w:rFonts w:ascii="Arial" w:hAnsi="Arial" w:cs="Arial"/>
          <w:sz w:val="20"/>
          <w:szCs w:val="20"/>
        </w:rPr>
      </w:pPr>
    </w:p>
    <w:p w:rsidR="00DA4AB5" w:rsidRPr="00875614" w:rsidRDefault="00DA4AB5" w:rsidP="00DA4AB5">
      <w:pPr>
        <w:jc w:val="center"/>
        <w:rPr>
          <w:rFonts w:ascii="Arial" w:hAnsi="Arial" w:cs="Arial"/>
          <w:sz w:val="20"/>
          <w:szCs w:val="20"/>
        </w:rPr>
      </w:pPr>
      <w:r w:rsidRPr="00875614">
        <w:rPr>
          <w:rFonts w:ascii="Arial" w:hAnsi="Arial" w:cs="Arial"/>
          <w:sz w:val="20"/>
          <w:szCs w:val="20"/>
        </w:rPr>
        <w:t>A ještě pár lidových pranostik na nastávající období</w:t>
      </w:r>
    </w:p>
    <w:p w:rsidR="00DA4AB5" w:rsidRDefault="00DA4AB5" w:rsidP="00DA4AB5">
      <w:pPr>
        <w:jc w:val="both"/>
        <w:rPr>
          <w:rFonts w:ascii="Arial" w:hAnsi="Arial" w:cs="Arial"/>
        </w:rPr>
      </w:pPr>
    </w:p>
    <w:p w:rsidR="00DA4AB5" w:rsidRDefault="00DA4AB5" w:rsidP="00DA4AB5">
      <w:pPr>
        <w:jc w:val="both"/>
        <w:rPr>
          <w:rFonts w:ascii="Arial" w:hAnsi="Arial" w:cs="Arial"/>
        </w:rPr>
      </w:pPr>
      <w:r>
        <w:rPr>
          <w:rFonts w:ascii="Arial" w:hAnsi="Arial" w:cs="Arial"/>
        </w:rPr>
        <w:t>V lednu mráz – těší nás; v lednu voda – věčná škoda.</w:t>
      </w:r>
    </w:p>
    <w:p w:rsidR="00DA4AB5" w:rsidRPr="009779D1" w:rsidRDefault="00DA4AB5" w:rsidP="00DA4AB5">
      <w:pPr>
        <w:jc w:val="center"/>
        <w:rPr>
          <w:rFonts w:ascii="Arial" w:hAnsi="Arial" w:cs="Arial"/>
          <w:spacing w:val="30"/>
          <w:sz w:val="16"/>
          <w:szCs w:val="16"/>
          <w:u w:val="wave"/>
        </w:rPr>
      </w:pPr>
      <w:r w:rsidRPr="009779D1">
        <w:rPr>
          <w:rFonts w:ascii="Arial" w:hAnsi="Arial" w:cs="Arial"/>
          <w:spacing w:val="30"/>
          <w:sz w:val="16"/>
          <w:szCs w:val="16"/>
          <w:u w:val="wave"/>
        </w:rPr>
        <w:tab/>
      </w:r>
      <w:r w:rsidRPr="009779D1">
        <w:rPr>
          <w:rFonts w:ascii="Arial" w:hAnsi="Arial" w:cs="Arial"/>
          <w:spacing w:val="30"/>
          <w:sz w:val="16"/>
          <w:szCs w:val="16"/>
          <w:u w:val="wave"/>
        </w:rPr>
        <w:tab/>
      </w:r>
    </w:p>
    <w:p w:rsidR="00DA4AB5" w:rsidRPr="009779D1" w:rsidRDefault="00DA4AB5" w:rsidP="00DA4AB5">
      <w:pPr>
        <w:rPr>
          <w:rFonts w:ascii="Arial" w:hAnsi="Arial" w:cs="Arial"/>
          <w:spacing w:val="30"/>
          <w:sz w:val="16"/>
          <w:szCs w:val="16"/>
        </w:rPr>
      </w:pPr>
    </w:p>
    <w:p w:rsidR="00DA4AB5" w:rsidRDefault="00DA4AB5" w:rsidP="00DA4AB5">
      <w:pPr>
        <w:jc w:val="both"/>
        <w:rPr>
          <w:rFonts w:ascii="Arial" w:hAnsi="Arial" w:cs="Arial"/>
        </w:rPr>
      </w:pPr>
      <w:r>
        <w:rPr>
          <w:rFonts w:ascii="Arial" w:hAnsi="Arial" w:cs="Arial"/>
        </w:rPr>
        <w:t>Jestli na Hromnice mrzne a sněží, úrodný rok na to běží.</w:t>
      </w:r>
    </w:p>
    <w:p w:rsidR="00DA4AB5" w:rsidRPr="009779D1" w:rsidRDefault="00DA4AB5" w:rsidP="00DA4AB5">
      <w:pPr>
        <w:jc w:val="center"/>
        <w:rPr>
          <w:rFonts w:ascii="Arial" w:hAnsi="Arial" w:cs="Arial"/>
          <w:spacing w:val="30"/>
          <w:sz w:val="16"/>
          <w:szCs w:val="16"/>
          <w:u w:val="wave"/>
        </w:rPr>
      </w:pPr>
      <w:r w:rsidRPr="009779D1">
        <w:rPr>
          <w:rFonts w:ascii="Arial" w:hAnsi="Arial" w:cs="Arial"/>
          <w:spacing w:val="30"/>
          <w:sz w:val="16"/>
          <w:szCs w:val="16"/>
          <w:u w:val="wave"/>
        </w:rPr>
        <w:tab/>
      </w:r>
      <w:r w:rsidRPr="009779D1">
        <w:rPr>
          <w:rFonts w:ascii="Arial" w:hAnsi="Arial" w:cs="Arial"/>
          <w:spacing w:val="30"/>
          <w:sz w:val="16"/>
          <w:szCs w:val="16"/>
          <w:u w:val="wave"/>
        </w:rPr>
        <w:tab/>
      </w:r>
    </w:p>
    <w:p w:rsidR="00DA4AB5" w:rsidRPr="009779D1" w:rsidRDefault="00DA4AB5" w:rsidP="00DA4AB5">
      <w:pPr>
        <w:rPr>
          <w:rFonts w:ascii="Arial" w:hAnsi="Arial" w:cs="Arial"/>
          <w:spacing w:val="30"/>
          <w:sz w:val="16"/>
          <w:szCs w:val="16"/>
        </w:rPr>
      </w:pPr>
    </w:p>
    <w:p w:rsidR="00DA4AB5" w:rsidRDefault="00DA4AB5" w:rsidP="00DA4AB5">
      <w:pPr>
        <w:jc w:val="both"/>
        <w:rPr>
          <w:rFonts w:ascii="Arial" w:hAnsi="Arial" w:cs="Arial"/>
        </w:rPr>
      </w:pPr>
    </w:p>
    <w:p w:rsidR="00DA4AB5" w:rsidRDefault="00DA4AB5" w:rsidP="00DA4AB5">
      <w:pPr>
        <w:jc w:val="both"/>
        <w:rPr>
          <w:rFonts w:ascii="Arial" w:hAnsi="Arial" w:cs="Arial"/>
        </w:rPr>
      </w:pPr>
    </w:p>
    <w:p w:rsidR="00DA4AB5" w:rsidRPr="00842912" w:rsidRDefault="00DA4AB5" w:rsidP="00DA4AB5">
      <w:pPr>
        <w:jc w:val="both"/>
        <w:rPr>
          <w:rFonts w:ascii="Calibri" w:hAnsi="Calibri"/>
          <w:sz w:val="16"/>
          <w:szCs w:val="16"/>
        </w:rPr>
      </w:pPr>
    </w:p>
    <w:p w:rsidR="00DA4AB5" w:rsidRPr="00842912" w:rsidRDefault="00DA4AB5" w:rsidP="00DA4AB5">
      <w:pPr>
        <w:jc w:val="right"/>
        <w:rPr>
          <w:rFonts w:ascii="Calibri" w:hAnsi="Calibri"/>
          <w:sz w:val="22"/>
          <w:szCs w:val="22"/>
        </w:rPr>
      </w:pPr>
    </w:p>
    <w:p w:rsidR="00DA4AB5" w:rsidRPr="00A11E2E" w:rsidRDefault="00DA4AB5" w:rsidP="00DA4AB5">
      <w:pPr>
        <w:jc w:val="right"/>
        <w:rPr>
          <w:rFonts w:ascii="Arial" w:hAnsi="Arial" w:cs="Arial"/>
          <w:i/>
          <w:sz w:val="10"/>
          <w:szCs w:val="10"/>
        </w:rPr>
      </w:pPr>
      <w:r>
        <w:rPr>
          <w:rFonts w:ascii="Arial" w:hAnsi="Arial" w:cs="Arial"/>
          <w:i/>
          <w:sz w:val="10"/>
          <w:szCs w:val="10"/>
        </w:rPr>
        <w:t>a</w:t>
      </w:r>
    </w:p>
    <w:p w:rsidR="00DA4AB5" w:rsidRPr="00C27A1B" w:rsidRDefault="00335024" w:rsidP="00DA4AB5">
      <w:pPr>
        <w:ind w:right="-1" w:firstLine="284"/>
        <w:jc w:val="center"/>
        <w:rPr>
          <w:rFonts w:ascii="Arial" w:hAnsi="Arial" w:cs="Arial"/>
          <w:sz w:val="21"/>
          <w:szCs w:val="21"/>
        </w:rPr>
      </w:pPr>
      <w:r w:rsidRPr="00335024">
        <w:rPr>
          <w:rFonts w:ascii="Arial" w:hAnsi="Arial" w:cs="Arial"/>
          <w:sz w:val="21"/>
          <w:szCs w:val="21"/>
        </w:rPr>
        <w:pict>
          <v:rect id="_x0000_i1027" style="width:0;height:1.5pt" o:hralign="center" o:hrstd="t" o:hr="t" fillcolor="#a0a0a0" stroked="f"/>
        </w:pict>
      </w:r>
    </w:p>
    <w:p w:rsidR="00DA4AB5" w:rsidRPr="00C27A1B" w:rsidRDefault="00DA4AB5" w:rsidP="00DA4AB5">
      <w:pPr>
        <w:ind w:right="-1" w:firstLine="284"/>
        <w:jc w:val="both"/>
        <w:rPr>
          <w:rFonts w:ascii="Arial" w:hAnsi="Arial" w:cs="Arial"/>
          <w:color w:val="FF0000"/>
          <w:sz w:val="21"/>
          <w:szCs w:val="21"/>
        </w:rPr>
      </w:pPr>
      <w:r w:rsidRPr="000604C0">
        <w:rPr>
          <w:rFonts w:ascii="Arial" w:hAnsi="Arial" w:cs="Arial"/>
          <w:sz w:val="21"/>
          <w:szCs w:val="21"/>
        </w:rPr>
        <w:t>Příští zpravodaj vyjde v </w:t>
      </w:r>
      <w:r>
        <w:rPr>
          <w:rFonts w:ascii="Arial" w:hAnsi="Arial" w:cs="Arial"/>
          <w:sz w:val="21"/>
          <w:szCs w:val="21"/>
        </w:rPr>
        <w:t>březnu</w:t>
      </w:r>
      <w:r w:rsidRPr="000604C0">
        <w:rPr>
          <w:rFonts w:ascii="Arial" w:hAnsi="Arial" w:cs="Arial"/>
          <w:sz w:val="21"/>
          <w:szCs w:val="21"/>
        </w:rPr>
        <w:t xml:space="preserve"> 20</w:t>
      </w:r>
      <w:r>
        <w:rPr>
          <w:rFonts w:ascii="Arial" w:hAnsi="Arial" w:cs="Arial"/>
          <w:sz w:val="21"/>
          <w:szCs w:val="21"/>
        </w:rPr>
        <w:t>21</w:t>
      </w:r>
      <w:r w:rsidRPr="00C27A1B">
        <w:rPr>
          <w:rFonts w:ascii="Arial" w:hAnsi="Arial" w:cs="Arial"/>
          <w:color w:val="FF0000"/>
          <w:sz w:val="21"/>
          <w:szCs w:val="21"/>
        </w:rPr>
        <w:t xml:space="preserve">. </w:t>
      </w:r>
    </w:p>
    <w:p w:rsidR="00DA4AB5" w:rsidRPr="00C27A1B" w:rsidRDefault="00DA4AB5" w:rsidP="00DA4AB5">
      <w:pPr>
        <w:ind w:right="-1" w:firstLine="284"/>
        <w:jc w:val="both"/>
        <w:rPr>
          <w:rFonts w:ascii="Arial" w:hAnsi="Arial" w:cs="Arial"/>
          <w:color w:val="FF0000"/>
          <w:sz w:val="21"/>
          <w:szCs w:val="21"/>
        </w:rPr>
      </w:pPr>
    </w:p>
    <w:p w:rsidR="00DA4AB5" w:rsidRPr="00C27A1B" w:rsidRDefault="00DA4AB5" w:rsidP="00DA4AB5">
      <w:pPr>
        <w:ind w:right="-1"/>
        <w:jc w:val="center"/>
        <w:rPr>
          <w:rFonts w:ascii="Arial" w:hAnsi="Arial" w:cs="Arial"/>
          <w:i/>
          <w:iCs/>
          <w:color w:val="FF0000"/>
          <w:sz w:val="21"/>
          <w:szCs w:val="21"/>
        </w:rPr>
      </w:pPr>
      <w:r>
        <w:rPr>
          <w:rFonts w:ascii="Arial" w:hAnsi="Arial" w:cs="Arial"/>
          <w:b/>
          <w:noProof/>
          <w:color w:val="FF0000"/>
          <w:sz w:val="21"/>
          <w:szCs w:val="21"/>
        </w:rPr>
        <w:drawing>
          <wp:inline distT="0" distB="0" distL="0" distR="0">
            <wp:extent cx="342900" cy="447675"/>
            <wp:effectExtent l="19050" t="0" r="0" b="0"/>
            <wp:docPr id="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40" cstate="print"/>
                    <a:srcRect/>
                    <a:stretch>
                      <a:fillRect/>
                    </a:stretch>
                  </pic:blipFill>
                  <pic:spPr bwMode="auto">
                    <a:xfrm>
                      <a:off x="0" y="0"/>
                      <a:ext cx="342900" cy="447675"/>
                    </a:xfrm>
                    <a:prstGeom prst="rect">
                      <a:avLst/>
                    </a:prstGeom>
                    <a:noFill/>
                    <a:ln w="9525">
                      <a:noFill/>
                      <a:miter lim="800000"/>
                      <a:headEnd/>
                      <a:tailEnd/>
                    </a:ln>
                  </pic:spPr>
                </pic:pic>
              </a:graphicData>
            </a:graphic>
          </wp:inline>
        </w:drawing>
      </w:r>
    </w:p>
    <w:p w:rsidR="00DA4AB5" w:rsidRPr="00C27A1B" w:rsidRDefault="00DA4AB5" w:rsidP="00DA4AB5">
      <w:pPr>
        <w:spacing w:after="120"/>
        <w:ind w:right="-1"/>
        <w:jc w:val="right"/>
        <w:rPr>
          <w:rFonts w:ascii="Arial" w:hAnsi="Arial" w:cs="Arial"/>
          <w:i/>
          <w:iCs/>
          <w:color w:val="FF0000"/>
          <w:sz w:val="21"/>
          <w:szCs w:val="21"/>
        </w:rPr>
      </w:pPr>
    </w:p>
    <w:p w:rsidR="00DA4AB5" w:rsidRPr="000604C0" w:rsidRDefault="00DA4AB5" w:rsidP="00DA4AB5">
      <w:pPr>
        <w:spacing w:after="120"/>
        <w:ind w:right="-1" w:firstLine="284"/>
        <w:jc w:val="center"/>
        <w:rPr>
          <w:rFonts w:ascii="Arial" w:hAnsi="Arial" w:cs="Arial"/>
          <w:sz w:val="21"/>
          <w:szCs w:val="21"/>
        </w:rPr>
      </w:pPr>
      <w:r w:rsidRPr="000604C0">
        <w:rPr>
          <w:rFonts w:ascii="Arial" w:hAnsi="Arial" w:cs="Arial"/>
          <w:sz w:val="21"/>
          <w:szCs w:val="21"/>
        </w:rPr>
        <w:t xml:space="preserve">č. </w:t>
      </w:r>
      <w:r>
        <w:rPr>
          <w:rFonts w:ascii="Arial" w:hAnsi="Arial" w:cs="Arial"/>
          <w:sz w:val="21"/>
          <w:szCs w:val="21"/>
        </w:rPr>
        <w:t>4</w:t>
      </w:r>
      <w:r w:rsidRPr="000604C0">
        <w:rPr>
          <w:rFonts w:ascii="Arial" w:hAnsi="Arial" w:cs="Arial"/>
          <w:sz w:val="21"/>
          <w:szCs w:val="21"/>
        </w:rPr>
        <w:t>/20</w:t>
      </w:r>
      <w:r>
        <w:rPr>
          <w:rFonts w:ascii="Arial" w:hAnsi="Arial" w:cs="Arial"/>
          <w:sz w:val="21"/>
          <w:szCs w:val="21"/>
        </w:rPr>
        <w:t>20</w:t>
      </w:r>
    </w:p>
    <w:p w:rsidR="00DA4AB5" w:rsidRPr="000604C0" w:rsidRDefault="00DA4AB5" w:rsidP="00DA4AB5">
      <w:pPr>
        <w:tabs>
          <w:tab w:val="num" w:pos="540"/>
        </w:tabs>
        <w:spacing w:after="120"/>
        <w:ind w:right="-1" w:firstLine="284"/>
        <w:jc w:val="center"/>
        <w:rPr>
          <w:rFonts w:ascii="Arial" w:hAnsi="Arial" w:cs="Arial"/>
          <w:sz w:val="21"/>
          <w:szCs w:val="21"/>
        </w:rPr>
      </w:pPr>
      <w:r>
        <w:rPr>
          <w:rFonts w:ascii="Arial" w:hAnsi="Arial" w:cs="Arial"/>
          <w:sz w:val="21"/>
          <w:szCs w:val="21"/>
        </w:rPr>
        <w:t>7</w:t>
      </w:r>
      <w:r w:rsidRPr="000604C0">
        <w:rPr>
          <w:rFonts w:ascii="Arial" w:hAnsi="Arial" w:cs="Arial"/>
          <w:sz w:val="21"/>
          <w:szCs w:val="21"/>
        </w:rPr>
        <w:t xml:space="preserve">. </w:t>
      </w:r>
      <w:r>
        <w:rPr>
          <w:rFonts w:ascii="Arial" w:hAnsi="Arial" w:cs="Arial"/>
          <w:sz w:val="21"/>
          <w:szCs w:val="21"/>
        </w:rPr>
        <w:t>12</w:t>
      </w:r>
      <w:r w:rsidRPr="000604C0">
        <w:rPr>
          <w:rFonts w:ascii="Arial" w:hAnsi="Arial" w:cs="Arial"/>
          <w:sz w:val="21"/>
          <w:szCs w:val="21"/>
        </w:rPr>
        <w:t>. 20</w:t>
      </w:r>
      <w:r>
        <w:rPr>
          <w:rFonts w:ascii="Arial" w:hAnsi="Arial" w:cs="Arial"/>
          <w:sz w:val="21"/>
          <w:szCs w:val="21"/>
        </w:rPr>
        <w:t>20</w:t>
      </w:r>
    </w:p>
    <w:p w:rsidR="00DA4AB5" w:rsidRDefault="00DA4AB5" w:rsidP="00DA4AB5">
      <w:pPr>
        <w:tabs>
          <w:tab w:val="num" w:pos="540"/>
        </w:tabs>
        <w:ind w:right="-1" w:firstLine="284"/>
        <w:jc w:val="center"/>
        <w:rPr>
          <w:rFonts w:ascii="Arial" w:hAnsi="Arial" w:cs="Arial"/>
          <w:sz w:val="21"/>
          <w:szCs w:val="21"/>
        </w:rPr>
      </w:pPr>
      <w:r w:rsidRPr="000604C0">
        <w:rPr>
          <w:rFonts w:ascii="Arial" w:hAnsi="Arial" w:cs="Arial"/>
          <w:sz w:val="21"/>
          <w:szCs w:val="21"/>
        </w:rPr>
        <w:t xml:space="preserve">© Obec Suchovršice, Suchovršice 122, 542 32 – </w:t>
      </w:r>
      <w:hyperlink r:id="rId41" w:history="1">
        <w:r w:rsidRPr="00F617DC">
          <w:rPr>
            <w:rStyle w:val="Hypertextovodkaz"/>
            <w:rFonts w:ascii="Arial" w:hAnsi="Arial" w:cs="Arial"/>
            <w:sz w:val="21"/>
            <w:szCs w:val="21"/>
          </w:rPr>
          <w:t>www.suchovrsice.cz</w:t>
        </w:r>
      </w:hyperlink>
      <w:r w:rsidRPr="000604C0">
        <w:rPr>
          <w:rFonts w:ascii="Arial" w:hAnsi="Arial" w:cs="Arial"/>
          <w:sz w:val="21"/>
          <w:szCs w:val="21"/>
        </w:rPr>
        <w:t xml:space="preserve"> </w:t>
      </w:r>
    </w:p>
    <w:p w:rsidR="00DA4AB5" w:rsidRDefault="00DA4AB5" w:rsidP="00DA4AB5">
      <w:pPr>
        <w:tabs>
          <w:tab w:val="num" w:pos="540"/>
        </w:tabs>
        <w:ind w:right="-1" w:firstLine="284"/>
        <w:jc w:val="center"/>
        <w:rPr>
          <w:b/>
        </w:rPr>
      </w:pPr>
    </w:p>
    <w:p w:rsidR="00DA4AB5" w:rsidRDefault="00DA4AB5" w:rsidP="00DA4AB5">
      <w:pPr>
        <w:tabs>
          <w:tab w:val="num" w:pos="540"/>
        </w:tabs>
        <w:ind w:right="-1" w:firstLine="284"/>
        <w:jc w:val="center"/>
        <w:rPr>
          <w:b/>
        </w:rPr>
      </w:pPr>
    </w:p>
    <w:p w:rsidR="00DA4AB5" w:rsidRDefault="00DA4AB5" w:rsidP="00DA4AB5">
      <w:pPr>
        <w:tabs>
          <w:tab w:val="num" w:pos="540"/>
        </w:tabs>
        <w:ind w:right="-1" w:firstLine="284"/>
        <w:jc w:val="center"/>
        <w:rPr>
          <w:b/>
        </w:rPr>
      </w:pPr>
    </w:p>
    <w:p w:rsidR="00DA4AB5" w:rsidRDefault="00DA4AB5" w:rsidP="00DA4AB5">
      <w:pPr>
        <w:tabs>
          <w:tab w:val="num" w:pos="540"/>
        </w:tabs>
        <w:ind w:right="-1" w:firstLine="284"/>
        <w:jc w:val="center"/>
        <w:rPr>
          <w:b/>
        </w:rPr>
      </w:pPr>
    </w:p>
    <w:p w:rsidR="00DA4AB5" w:rsidRDefault="00DA4AB5" w:rsidP="00DA4AB5">
      <w:pPr>
        <w:tabs>
          <w:tab w:val="num" w:pos="540"/>
        </w:tabs>
        <w:ind w:right="-1" w:firstLine="284"/>
        <w:jc w:val="center"/>
        <w:rPr>
          <w:b/>
        </w:rPr>
      </w:pPr>
    </w:p>
    <w:p w:rsidR="00DA4AB5" w:rsidRDefault="00DA4AB5" w:rsidP="00DA4AB5">
      <w:pPr>
        <w:tabs>
          <w:tab w:val="num" w:pos="540"/>
        </w:tabs>
        <w:ind w:right="-1" w:firstLine="284"/>
        <w:jc w:val="center"/>
        <w:rPr>
          <w:b/>
        </w:rPr>
      </w:pPr>
    </w:p>
    <w:p w:rsidR="00DA4AB5" w:rsidRDefault="00DA4AB5" w:rsidP="00DA4AB5">
      <w:pPr>
        <w:tabs>
          <w:tab w:val="num" w:pos="540"/>
        </w:tabs>
        <w:ind w:right="-1" w:firstLine="284"/>
        <w:jc w:val="center"/>
        <w:rPr>
          <w:b/>
        </w:rPr>
      </w:pPr>
    </w:p>
    <w:p w:rsidR="00DA4AB5" w:rsidRDefault="00DA4AB5" w:rsidP="00DA4AB5">
      <w:pPr>
        <w:tabs>
          <w:tab w:val="num" w:pos="540"/>
        </w:tabs>
        <w:ind w:right="-1" w:firstLine="284"/>
        <w:jc w:val="center"/>
        <w:rPr>
          <w:b/>
        </w:rPr>
      </w:pPr>
    </w:p>
    <w:p w:rsidR="00DA4AB5" w:rsidRDefault="00DA4AB5" w:rsidP="00DA4AB5">
      <w:pPr>
        <w:tabs>
          <w:tab w:val="num" w:pos="540"/>
        </w:tabs>
        <w:ind w:right="-1"/>
        <w:rPr>
          <w:b/>
        </w:rPr>
      </w:pPr>
    </w:p>
    <w:p w:rsidR="00D672EA" w:rsidRDefault="00D672EA" w:rsidP="00DA4AB5">
      <w:pPr>
        <w:ind w:right="-1" w:firstLine="284"/>
        <w:jc w:val="center"/>
        <w:outlineLvl w:val="0"/>
        <w:rPr>
          <w:b/>
        </w:rPr>
      </w:pPr>
    </w:p>
    <w:sectPr w:rsidR="00D672EA" w:rsidSect="0011219A">
      <w:type w:val="continuous"/>
      <w:pgSz w:w="11906" w:h="16838" w:code="9"/>
      <w:pgMar w:top="964" w:right="1021" w:bottom="964" w:left="964" w:header="709" w:footer="709" w:gutter="0"/>
      <w:cols w:num="2" w:space="56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1262" w:rsidRDefault="00141262">
      <w:r>
        <w:separator/>
      </w:r>
    </w:p>
  </w:endnote>
  <w:endnote w:type="continuationSeparator" w:id="0">
    <w:p w:rsidR="00141262" w:rsidRDefault="0014126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Roboto">
    <w:altName w:val="Times New Roman"/>
    <w:charset w:val="00"/>
    <w:family w:val="auto"/>
    <w:pitch w:val="default"/>
    <w:sig w:usb0="00000000" w:usb1="00000000" w:usb2="00000000" w:usb3="00000000" w:csb0="00000000" w:csb1="00000000"/>
  </w:font>
  <w:font w:name="Helvetica">
    <w:panose1 w:val="020B0604020202030204"/>
    <w:charset w:val="EE"/>
    <w:family w:val="swiss"/>
    <w:pitch w:val="variable"/>
    <w:sig w:usb0="00000007" w:usb1="00000000" w:usb2="00000000" w:usb3="00000000" w:csb0="0000009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A25" w:rsidRDefault="00335024">
    <w:pPr>
      <w:pStyle w:val="Zpat"/>
      <w:jc w:val="center"/>
    </w:pPr>
    <w:fldSimple w:instr=" PAGE   \* MERGEFORMAT ">
      <w:r w:rsidR="00413341">
        <w:rPr>
          <w:noProof/>
        </w:rPr>
        <w:t>9</w:t>
      </w:r>
    </w:fldSimple>
  </w:p>
  <w:p w:rsidR="00716A25" w:rsidRDefault="00716A25">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1262" w:rsidRDefault="00141262">
      <w:r>
        <w:separator/>
      </w:r>
    </w:p>
  </w:footnote>
  <w:footnote w:type="continuationSeparator" w:id="0">
    <w:p w:rsidR="00141262" w:rsidRDefault="0014126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63C77"/>
    <w:multiLevelType w:val="multilevel"/>
    <w:tmpl w:val="E4D8C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nsid w:val="2B78498B"/>
    <w:multiLevelType w:val="hybridMultilevel"/>
    <w:tmpl w:val="140A44FE"/>
    <w:lvl w:ilvl="0" w:tplc="F91E9574">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
    <w:nsid w:val="2F6C6FB0"/>
    <w:multiLevelType w:val="multilevel"/>
    <w:tmpl w:val="410E3008"/>
    <w:lvl w:ilvl="0">
      <w:start w:val="1"/>
      <w:numFmt w:val="upp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nsid w:val="32E81961"/>
    <w:multiLevelType w:val="multilevel"/>
    <w:tmpl w:val="C2AE3A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6CF5D95"/>
    <w:multiLevelType w:val="multilevel"/>
    <w:tmpl w:val="DF8A5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A4117D"/>
    <w:multiLevelType w:val="multilevel"/>
    <w:tmpl w:val="519AD3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B72423D"/>
    <w:multiLevelType w:val="multilevel"/>
    <w:tmpl w:val="ACF81E3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4913D16"/>
    <w:multiLevelType w:val="hybridMultilevel"/>
    <w:tmpl w:val="472008EC"/>
    <w:lvl w:ilvl="0" w:tplc="9F864908">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9">
    <w:nsid w:val="47472937"/>
    <w:multiLevelType w:val="multilevel"/>
    <w:tmpl w:val="E174A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7485838"/>
    <w:multiLevelType w:val="hybridMultilevel"/>
    <w:tmpl w:val="B0088FCE"/>
    <w:lvl w:ilvl="0" w:tplc="832EDE16">
      <w:numFmt w:val="bullet"/>
      <w:lvlText w:val="-"/>
      <w:lvlJc w:val="left"/>
      <w:pPr>
        <w:tabs>
          <w:tab w:val="num" w:pos="720"/>
        </w:tabs>
        <w:ind w:left="720" w:hanging="360"/>
      </w:pPr>
      <w:rPr>
        <w:rFonts w:ascii="Verdana" w:eastAsia="Times New Roman" w:hAnsi="Verdana"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56EB3544"/>
    <w:multiLevelType w:val="multilevel"/>
    <w:tmpl w:val="7D5A4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8881BFC"/>
    <w:multiLevelType w:val="multilevel"/>
    <w:tmpl w:val="98269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9081B5A"/>
    <w:multiLevelType w:val="hybridMultilevel"/>
    <w:tmpl w:val="22987DA6"/>
    <w:lvl w:ilvl="0" w:tplc="08D889DC">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7F7D3C65"/>
    <w:multiLevelType w:val="multilevel"/>
    <w:tmpl w:val="49247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2"/>
  </w:num>
  <w:num w:numId="3">
    <w:abstractNumId w:val="6"/>
  </w:num>
  <w:num w:numId="4">
    <w:abstractNumId w:val="4"/>
  </w:num>
  <w:num w:numId="5">
    <w:abstractNumId w:val="2"/>
  </w:num>
  <w:num w:numId="6">
    <w:abstractNumId w:val="14"/>
  </w:num>
  <w:num w:numId="7">
    <w:abstractNumId w:val="11"/>
  </w:num>
  <w:num w:numId="8">
    <w:abstractNumId w:val="9"/>
  </w:num>
  <w:num w:numId="9">
    <w:abstractNumId w:val="10"/>
  </w:num>
  <w:num w:numId="10">
    <w:abstractNumId w:val="5"/>
  </w:num>
  <w:num w:numId="11">
    <w:abstractNumId w:val="3"/>
  </w:num>
  <w:num w:numId="12">
    <w:abstractNumId w:val="7"/>
  </w:num>
  <w:num w:numId="13">
    <w:abstractNumId w:val="0"/>
  </w:num>
  <w:num w:numId="14">
    <w:abstractNumId w:val="1"/>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08"/>
  <w:hyphenationZone w:val="425"/>
  <w:characterSpacingControl w:val="doNotCompress"/>
  <w:footnotePr>
    <w:footnote w:id="-1"/>
    <w:footnote w:id="0"/>
  </w:footnotePr>
  <w:endnotePr>
    <w:endnote w:id="-1"/>
    <w:endnote w:id="0"/>
  </w:endnotePr>
  <w:compat/>
  <w:rsids>
    <w:rsidRoot w:val="00C14F7D"/>
    <w:rsid w:val="00010CA6"/>
    <w:rsid w:val="00011A20"/>
    <w:rsid w:val="00016390"/>
    <w:rsid w:val="000232C4"/>
    <w:rsid w:val="0003655D"/>
    <w:rsid w:val="00036CCF"/>
    <w:rsid w:val="00052D46"/>
    <w:rsid w:val="00060873"/>
    <w:rsid w:val="000661B3"/>
    <w:rsid w:val="000671B0"/>
    <w:rsid w:val="00087FAE"/>
    <w:rsid w:val="000952AF"/>
    <w:rsid w:val="000A1116"/>
    <w:rsid w:val="000A3F63"/>
    <w:rsid w:val="000A7540"/>
    <w:rsid w:val="000B004F"/>
    <w:rsid w:val="000B4521"/>
    <w:rsid w:val="000B5F8C"/>
    <w:rsid w:val="000C2222"/>
    <w:rsid w:val="000C2C0D"/>
    <w:rsid w:val="000E5BCC"/>
    <w:rsid w:val="001107EF"/>
    <w:rsid w:val="0011219A"/>
    <w:rsid w:val="00122DF9"/>
    <w:rsid w:val="00141262"/>
    <w:rsid w:val="001640F6"/>
    <w:rsid w:val="00166EFC"/>
    <w:rsid w:val="00194F40"/>
    <w:rsid w:val="001A5EB2"/>
    <w:rsid w:val="001B6906"/>
    <w:rsid w:val="001C49FE"/>
    <w:rsid w:val="001D3741"/>
    <w:rsid w:val="001D463E"/>
    <w:rsid w:val="001E348E"/>
    <w:rsid w:val="001F0C37"/>
    <w:rsid w:val="00214F0A"/>
    <w:rsid w:val="00216A96"/>
    <w:rsid w:val="00230388"/>
    <w:rsid w:val="00234A6C"/>
    <w:rsid w:val="0024609E"/>
    <w:rsid w:val="002523DA"/>
    <w:rsid w:val="0025658E"/>
    <w:rsid w:val="00260630"/>
    <w:rsid w:val="00260B56"/>
    <w:rsid w:val="002917AD"/>
    <w:rsid w:val="00294FD6"/>
    <w:rsid w:val="002972DC"/>
    <w:rsid w:val="002A1666"/>
    <w:rsid w:val="002A2DE7"/>
    <w:rsid w:val="002A3F53"/>
    <w:rsid w:val="002A646B"/>
    <w:rsid w:val="002C3C1A"/>
    <w:rsid w:val="002E2549"/>
    <w:rsid w:val="00303106"/>
    <w:rsid w:val="00303FDD"/>
    <w:rsid w:val="00304FCB"/>
    <w:rsid w:val="00316C87"/>
    <w:rsid w:val="00321EBE"/>
    <w:rsid w:val="00335024"/>
    <w:rsid w:val="00362DA1"/>
    <w:rsid w:val="00362F5F"/>
    <w:rsid w:val="00374F16"/>
    <w:rsid w:val="00394C52"/>
    <w:rsid w:val="00394EDB"/>
    <w:rsid w:val="003A26F1"/>
    <w:rsid w:val="003A423A"/>
    <w:rsid w:val="003B1851"/>
    <w:rsid w:val="003B2B25"/>
    <w:rsid w:val="003B6847"/>
    <w:rsid w:val="003C31EB"/>
    <w:rsid w:val="003D0FFA"/>
    <w:rsid w:val="003D3AEA"/>
    <w:rsid w:val="003E093C"/>
    <w:rsid w:val="003F726E"/>
    <w:rsid w:val="00403CC5"/>
    <w:rsid w:val="00413341"/>
    <w:rsid w:val="004244F2"/>
    <w:rsid w:val="00433879"/>
    <w:rsid w:val="00433B45"/>
    <w:rsid w:val="0043674F"/>
    <w:rsid w:val="00440A66"/>
    <w:rsid w:val="004432FE"/>
    <w:rsid w:val="00446A89"/>
    <w:rsid w:val="00454AA2"/>
    <w:rsid w:val="00455E3C"/>
    <w:rsid w:val="00475883"/>
    <w:rsid w:val="004764BB"/>
    <w:rsid w:val="004809D4"/>
    <w:rsid w:val="004826F3"/>
    <w:rsid w:val="00485BCA"/>
    <w:rsid w:val="0048630D"/>
    <w:rsid w:val="0048673F"/>
    <w:rsid w:val="004A3E8C"/>
    <w:rsid w:val="004C1D9E"/>
    <w:rsid w:val="004D412C"/>
    <w:rsid w:val="004F49E1"/>
    <w:rsid w:val="005034DA"/>
    <w:rsid w:val="00523E5F"/>
    <w:rsid w:val="0052675E"/>
    <w:rsid w:val="00531B3C"/>
    <w:rsid w:val="0054061B"/>
    <w:rsid w:val="0054374D"/>
    <w:rsid w:val="00547BD8"/>
    <w:rsid w:val="00551DF6"/>
    <w:rsid w:val="00553ED5"/>
    <w:rsid w:val="00554AD8"/>
    <w:rsid w:val="00563BE0"/>
    <w:rsid w:val="005774E3"/>
    <w:rsid w:val="00580938"/>
    <w:rsid w:val="00593151"/>
    <w:rsid w:val="005A0420"/>
    <w:rsid w:val="005C25C4"/>
    <w:rsid w:val="005C5F4E"/>
    <w:rsid w:val="005D22D2"/>
    <w:rsid w:val="005D41F2"/>
    <w:rsid w:val="005D60F7"/>
    <w:rsid w:val="005D6A6E"/>
    <w:rsid w:val="005E0781"/>
    <w:rsid w:val="005F4D2C"/>
    <w:rsid w:val="005F6303"/>
    <w:rsid w:val="005F674D"/>
    <w:rsid w:val="006328FE"/>
    <w:rsid w:val="00634D38"/>
    <w:rsid w:val="00635343"/>
    <w:rsid w:val="00636016"/>
    <w:rsid w:val="00636074"/>
    <w:rsid w:val="00643121"/>
    <w:rsid w:val="00646D69"/>
    <w:rsid w:val="006530E7"/>
    <w:rsid w:val="00653689"/>
    <w:rsid w:val="006616C9"/>
    <w:rsid w:val="00664ADB"/>
    <w:rsid w:val="006661D9"/>
    <w:rsid w:val="00670BD8"/>
    <w:rsid w:val="00672239"/>
    <w:rsid w:val="00692EBE"/>
    <w:rsid w:val="00696876"/>
    <w:rsid w:val="0069709E"/>
    <w:rsid w:val="006A274B"/>
    <w:rsid w:val="006A4C79"/>
    <w:rsid w:val="006B0B59"/>
    <w:rsid w:val="006B0D87"/>
    <w:rsid w:val="006B0EF8"/>
    <w:rsid w:val="006B6D56"/>
    <w:rsid w:val="006B786B"/>
    <w:rsid w:val="006B7E99"/>
    <w:rsid w:val="006C6A3D"/>
    <w:rsid w:val="006D3C64"/>
    <w:rsid w:val="006E2351"/>
    <w:rsid w:val="006E25FB"/>
    <w:rsid w:val="006E6A75"/>
    <w:rsid w:val="00707FA7"/>
    <w:rsid w:val="00707FCD"/>
    <w:rsid w:val="00716A25"/>
    <w:rsid w:val="00724247"/>
    <w:rsid w:val="00747B0A"/>
    <w:rsid w:val="0075184B"/>
    <w:rsid w:val="007532D6"/>
    <w:rsid w:val="0075476F"/>
    <w:rsid w:val="00763FB7"/>
    <w:rsid w:val="00764F9E"/>
    <w:rsid w:val="00775D2F"/>
    <w:rsid w:val="00782459"/>
    <w:rsid w:val="00782E8D"/>
    <w:rsid w:val="00791A9C"/>
    <w:rsid w:val="00794C08"/>
    <w:rsid w:val="007B0728"/>
    <w:rsid w:val="007C4B23"/>
    <w:rsid w:val="007D188E"/>
    <w:rsid w:val="007D4391"/>
    <w:rsid w:val="007E0F5A"/>
    <w:rsid w:val="007F2271"/>
    <w:rsid w:val="007F2D63"/>
    <w:rsid w:val="007F3ECF"/>
    <w:rsid w:val="0080598B"/>
    <w:rsid w:val="00807CD6"/>
    <w:rsid w:val="00820416"/>
    <w:rsid w:val="0082126F"/>
    <w:rsid w:val="00821A88"/>
    <w:rsid w:val="00821CE1"/>
    <w:rsid w:val="0082341D"/>
    <w:rsid w:val="00826300"/>
    <w:rsid w:val="00836F05"/>
    <w:rsid w:val="00837354"/>
    <w:rsid w:val="00842106"/>
    <w:rsid w:val="00842912"/>
    <w:rsid w:val="008617A5"/>
    <w:rsid w:val="00894F3C"/>
    <w:rsid w:val="008964DA"/>
    <w:rsid w:val="00896825"/>
    <w:rsid w:val="008B1CCE"/>
    <w:rsid w:val="008B3F8F"/>
    <w:rsid w:val="008B5781"/>
    <w:rsid w:val="008C6DAC"/>
    <w:rsid w:val="008D4688"/>
    <w:rsid w:val="008D7CAE"/>
    <w:rsid w:val="008E398E"/>
    <w:rsid w:val="008E4E1B"/>
    <w:rsid w:val="008E7DF2"/>
    <w:rsid w:val="008F2C8C"/>
    <w:rsid w:val="008F4766"/>
    <w:rsid w:val="008F7C53"/>
    <w:rsid w:val="009079B9"/>
    <w:rsid w:val="00910C8A"/>
    <w:rsid w:val="00911F75"/>
    <w:rsid w:val="0092284A"/>
    <w:rsid w:val="009300BE"/>
    <w:rsid w:val="009364C6"/>
    <w:rsid w:val="009375DB"/>
    <w:rsid w:val="0094313A"/>
    <w:rsid w:val="009524DA"/>
    <w:rsid w:val="009615EA"/>
    <w:rsid w:val="00966F67"/>
    <w:rsid w:val="009779D1"/>
    <w:rsid w:val="00985C31"/>
    <w:rsid w:val="009A2ACE"/>
    <w:rsid w:val="009A6589"/>
    <w:rsid w:val="009B4448"/>
    <w:rsid w:val="009C7552"/>
    <w:rsid w:val="009E1470"/>
    <w:rsid w:val="009F09A6"/>
    <w:rsid w:val="009F4BBC"/>
    <w:rsid w:val="00A03E4C"/>
    <w:rsid w:val="00A03E5F"/>
    <w:rsid w:val="00A10B10"/>
    <w:rsid w:val="00A2655D"/>
    <w:rsid w:val="00A26E78"/>
    <w:rsid w:val="00A32283"/>
    <w:rsid w:val="00A36693"/>
    <w:rsid w:val="00A417FF"/>
    <w:rsid w:val="00A44311"/>
    <w:rsid w:val="00A4578A"/>
    <w:rsid w:val="00A459A0"/>
    <w:rsid w:val="00A61C54"/>
    <w:rsid w:val="00A61E11"/>
    <w:rsid w:val="00A66A88"/>
    <w:rsid w:val="00A70783"/>
    <w:rsid w:val="00A75C80"/>
    <w:rsid w:val="00A8599F"/>
    <w:rsid w:val="00A8647F"/>
    <w:rsid w:val="00A9060E"/>
    <w:rsid w:val="00A9118D"/>
    <w:rsid w:val="00AA0400"/>
    <w:rsid w:val="00AA0563"/>
    <w:rsid w:val="00AB0216"/>
    <w:rsid w:val="00AB21F7"/>
    <w:rsid w:val="00AB7376"/>
    <w:rsid w:val="00AD2458"/>
    <w:rsid w:val="00AF002E"/>
    <w:rsid w:val="00AF51CA"/>
    <w:rsid w:val="00B06C23"/>
    <w:rsid w:val="00B1555E"/>
    <w:rsid w:val="00B23B1E"/>
    <w:rsid w:val="00B323CD"/>
    <w:rsid w:val="00B35938"/>
    <w:rsid w:val="00B44B29"/>
    <w:rsid w:val="00B5568B"/>
    <w:rsid w:val="00B55F6A"/>
    <w:rsid w:val="00B61BEA"/>
    <w:rsid w:val="00B653E1"/>
    <w:rsid w:val="00B734B5"/>
    <w:rsid w:val="00B74374"/>
    <w:rsid w:val="00B745B4"/>
    <w:rsid w:val="00B80FEF"/>
    <w:rsid w:val="00B8126C"/>
    <w:rsid w:val="00B91F2F"/>
    <w:rsid w:val="00B9270B"/>
    <w:rsid w:val="00BA0CEB"/>
    <w:rsid w:val="00BA2AD6"/>
    <w:rsid w:val="00BA6074"/>
    <w:rsid w:val="00BB035E"/>
    <w:rsid w:val="00BB0B77"/>
    <w:rsid w:val="00BC361A"/>
    <w:rsid w:val="00BC45EF"/>
    <w:rsid w:val="00BC72A2"/>
    <w:rsid w:val="00BE12BB"/>
    <w:rsid w:val="00C050CB"/>
    <w:rsid w:val="00C0568A"/>
    <w:rsid w:val="00C14F7D"/>
    <w:rsid w:val="00C17692"/>
    <w:rsid w:val="00C306B9"/>
    <w:rsid w:val="00C36DB6"/>
    <w:rsid w:val="00C41245"/>
    <w:rsid w:val="00C7257C"/>
    <w:rsid w:val="00C863D5"/>
    <w:rsid w:val="00C9229E"/>
    <w:rsid w:val="00C96292"/>
    <w:rsid w:val="00CA4497"/>
    <w:rsid w:val="00CA60B8"/>
    <w:rsid w:val="00CA7215"/>
    <w:rsid w:val="00CF3900"/>
    <w:rsid w:val="00CF4570"/>
    <w:rsid w:val="00D029AF"/>
    <w:rsid w:val="00D11694"/>
    <w:rsid w:val="00D21603"/>
    <w:rsid w:val="00D32DAA"/>
    <w:rsid w:val="00D32E58"/>
    <w:rsid w:val="00D35A68"/>
    <w:rsid w:val="00D47F9E"/>
    <w:rsid w:val="00D60C79"/>
    <w:rsid w:val="00D672EA"/>
    <w:rsid w:val="00D8250C"/>
    <w:rsid w:val="00D87CF1"/>
    <w:rsid w:val="00D9028A"/>
    <w:rsid w:val="00D92539"/>
    <w:rsid w:val="00D954C1"/>
    <w:rsid w:val="00DA1498"/>
    <w:rsid w:val="00DA1D7D"/>
    <w:rsid w:val="00DA3E41"/>
    <w:rsid w:val="00DA46F6"/>
    <w:rsid w:val="00DA4AB5"/>
    <w:rsid w:val="00DA6CC1"/>
    <w:rsid w:val="00DA7F9E"/>
    <w:rsid w:val="00DB5476"/>
    <w:rsid w:val="00DB5760"/>
    <w:rsid w:val="00DB7B94"/>
    <w:rsid w:val="00DD4931"/>
    <w:rsid w:val="00DD7DDC"/>
    <w:rsid w:val="00DE5654"/>
    <w:rsid w:val="00DE77A0"/>
    <w:rsid w:val="00E27B69"/>
    <w:rsid w:val="00E3310B"/>
    <w:rsid w:val="00E33A23"/>
    <w:rsid w:val="00E34FC7"/>
    <w:rsid w:val="00E43368"/>
    <w:rsid w:val="00E570EE"/>
    <w:rsid w:val="00E67389"/>
    <w:rsid w:val="00E72FCD"/>
    <w:rsid w:val="00E75739"/>
    <w:rsid w:val="00E84C1B"/>
    <w:rsid w:val="00E91B37"/>
    <w:rsid w:val="00E94EE3"/>
    <w:rsid w:val="00E974C5"/>
    <w:rsid w:val="00EB3091"/>
    <w:rsid w:val="00EC2C50"/>
    <w:rsid w:val="00ED26EF"/>
    <w:rsid w:val="00EE4E51"/>
    <w:rsid w:val="00F13BE8"/>
    <w:rsid w:val="00F153DC"/>
    <w:rsid w:val="00F1590B"/>
    <w:rsid w:val="00F23CD3"/>
    <w:rsid w:val="00F263AE"/>
    <w:rsid w:val="00F30472"/>
    <w:rsid w:val="00F42072"/>
    <w:rsid w:val="00F50A6E"/>
    <w:rsid w:val="00F54B6B"/>
    <w:rsid w:val="00F64F07"/>
    <w:rsid w:val="00F819FE"/>
    <w:rsid w:val="00F864FF"/>
    <w:rsid w:val="00F93C2F"/>
    <w:rsid w:val="00FC1984"/>
    <w:rsid w:val="00FD1087"/>
    <w:rsid w:val="00FD269C"/>
    <w:rsid w:val="00FE0B3C"/>
    <w:rsid w:val="00FE2AD0"/>
    <w:rsid w:val="00FE3D95"/>
    <w:rsid w:val="00FE4F8B"/>
    <w:rsid w:val="00FE57BE"/>
    <w:rsid w:val="00FF03D8"/>
    <w:rsid w:val="00FF0C0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16A96"/>
    <w:rPr>
      <w:rFonts w:ascii="Times New Roman" w:eastAsia="Times New Roman" w:hAnsi="Times New Roman"/>
      <w:sz w:val="24"/>
      <w:szCs w:val="24"/>
    </w:rPr>
  </w:style>
  <w:style w:type="paragraph" w:styleId="Nadpis1">
    <w:name w:val="heading 1"/>
    <w:basedOn w:val="Normln"/>
    <w:link w:val="Nadpis1Char"/>
    <w:uiPriority w:val="9"/>
    <w:qFormat/>
    <w:rsid w:val="00216A96"/>
    <w:pPr>
      <w:spacing w:before="300" w:after="150"/>
      <w:outlineLvl w:val="0"/>
    </w:pPr>
    <w:rPr>
      <w:rFonts w:ascii="inherit" w:hAnsi="inherit"/>
      <w:color w:val="0B89C6"/>
      <w:kern w:val="36"/>
      <w:sz w:val="54"/>
      <w:szCs w:val="54"/>
    </w:rPr>
  </w:style>
  <w:style w:type="paragraph" w:styleId="Nadpis2">
    <w:name w:val="heading 2"/>
    <w:basedOn w:val="Normln"/>
    <w:link w:val="Nadpis2Char"/>
    <w:uiPriority w:val="9"/>
    <w:qFormat/>
    <w:rsid w:val="00216A96"/>
    <w:pPr>
      <w:spacing w:before="300" w:after="150"/>
      <w:outlineLvl w:val="1"/>
    </w:pPr>
    <w:rPr>
      <w:rFonts w:ascii="inherit" w:hAnsi="inherit"/>
      <w:sz w:val="45"/>
      <w:szCs w:val="45"/>
    </w:rPr>
  </w:style>
  <w:style w:type="paragraph" w:styleId="Nadpis3">
    <w:name w:val="heading 3"/>
    <w:basedOn w:val="Normln"/>
    <w:next w:val="Normln"/>
    <w:link w:val="Nadpis3Char"/>
    <w:uiPriority w:val="9"/>
    <w:semiHidden/>
    <w:unhideWhenUsed/>
    <w:qFormat/>
    <w:rsid w:val="00FC1984"/>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643121"/>
    <w:pPr>
      <w:keepNext/>
      <w:keepLines/>
      <w:spacing w:before="200"/>
      <w:outlineLvl w:val="3"/>
    </w:pPr>
    <w:rPr>
      <w:rFonts w:ascii="Cambria" w:hAnsi="Cambria"/>
      <w:b/>
      <w:bCs/>
      <w:i/>
      <w:iCs/>
      <w:color w:val="4F81BD"/>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16A96"/>
    <w:rPr>
      <w:rFonts w:ascii="inherit" w:eastAsia="Times New Roman" w:hAnsi="inherit" w:cs="Times New Roman"/>
      <w:color w:val="0B89C6"/>
      <w:kern w:val="36"/>
      <w:sz w:val="54"/>
      <w:szCs w:val="54"/>
      <w:lang w:eastAsia="cs-CZ"/>
    </w:rPr>
  </w:style>
  <w:style w:type="character" w:customStyle="1" w:styleId="Nadpis2Char">
    <w:name w:val="Nadpis 2 Char"/>
    <w:basedOn w:val="Standardnpsmoodstavce"/>
    <w:link w:val="Nadpis2"/>
    <w:uiPriority w:val="9"/>
    <w:rsid w:val="00216A96"/>
    <w:rPr>
      <w:rFonts w:ascii="inherit" w:eastAsia="Times New Roman" w:hAnsi="inherit" w:cs="Times New Roman"/>
      <w:sz w:val="45"/>
      <w:szCs w:val="45"/>
      <w:lang w:eastAsia="cs-CZ"/>
    </w:rPr>
  </w:style>
  <w:style w:type="character" w:styleId="Hypertextovodkaz">
    <w:name w:val="Hyperlink"/>
    <w:uiPriority w:val="99"/>
    <w:rsid w:val="00216A96"/>
    <w:rPr>
      <w:color w:val="0000FF"/>
      <w:u w:val="single"/>
    </w:rPr>
  </w:style>
  <w:style w:type="paragraph" w:styleId="Zpat">
    <w:name w:val="footer"/>
    <w:basedOn w:val="Normln"/>
    <w:link w:val="ZpatChar"/>
    <w:uiPriority w:val="99"/>
    <w:unhideWhenUsed/>
    <w:rsid w:val="00216A96"/>
    <w:pPr>
      <w:tabs>
        <w:tab w:val="center" w:pos="4536"/>
        <w:tab w:val="right" w:pos="9072"/>
      </w:tabs>
      <w:spacing w:after="200" w:line="276" w:lineRule="auto"/>
    </w:pPr>
    <w:rPr>
      <w:rFonts w:ascii="Calibri" w:eastAsia="Calibri" w:hAnsi="Calibri"/>
      <w:sz w:val="22"/>
      <w:szCs w:val="22"/>
      <w:lang w:eastAsia="en-US"/>
    </w:rPr>
  </w:style>
  <w:style w:type="character" w:customStyle="1" w:styleId="ZpatChar">
    <w:name w:val="Zápatí Char"/>
    <w:basedOn w:val="Standardnpsmoodstavce"/>
    <w:link w:val="Zpat"/>
    <w:uiPriority w:val="99"/>
    <w:rsid w:val="00216A96"/>
    <w:rPr>
      <w:rFonts w:ascii="Calibri" w:eastAsia="Calibri" w:hAnsi="Calibri" w:cs="Times New Roman"/>
    </w:rPr>
  </w:style>
  <w:style w:type="paragraph" w:styleId="Normlnweb">
    <w:name w:val="Normal (Web)"/>
    <w:basedOn w:val="Normln"/>
    <w:uiPriority w:val="99"/>
    <w:rsid w:val="00216A96"/>
    <w:pPr>
      <w:spacing w:before="100" w:beforeAutospacing="1" w:after="100" w:afterAutospacing="1"/>
    </w:pPr>
  </w:style>
  <w:style w:type="character" w:styleId="Siln">
    <w:name w:val="Strong"/>
    <w:uiPriority w:val="22"/>
    <w:qFormat/>
    <w:rsid w:val="00216A96"/>
    <w:rPr>
      <w:b/>
      <w:bCs/>
    </w:rPr>
  </w:style>
  <w:style w:type="paragraph" w:customStyle="1" w:styleId="perex">
    <w:name w:val="perex"/>
    <w:basedOn w:val="Normln"/>
    <w:rsid w:val="00216A96"/>
    <w:pPr>
      <w:spacing w:after="150"/>
    </w:pPr>
  </w:style>
  <w:style w:type="paragraph" w:styleId="Textbubliny">
    <w:name w:val="Balloon Text"/>
    <w:basedOn w:val="Normln"/>
    <w:link w:val="TextbublinyChar"/>
    <w:uiPriority w:val="99"/>
    <w:semiHidden/>
    <w:unhideWhenUsed/>
    <w:rsid w:val="00216A96"/>
    <w:rPr>
      <w:rFonts w:ascii="Tahoma" w:hAnsi="Tahoma" w:cs="Tahoma"/>
      <w:sz w:val="16"/>
      <w:szCs w:val="16"/>
    </w:rPr>
  </w:style>
  <w:style w:type="character" w:customStyle="1" w:styleId="TextbublinyChar">
    <w:name w:val="Text bubliny Char"/>
    <w:basedOn w:val="Standardnpsmoodstavce"/>
    <w:link w:val="Textbubliny"/>
    <w:uiPriority w:val="99"/>
    <w:semiHidden/>
    <w:rsid w:val="00216A96"/>
    <w:rPr>
      <w:rFonts w:ascii="Tahoma" w:eastAsia="Times New Roman" w:hAnsi="Tahoma" w:cs="Tahoma"/>
      <w:sz w:val="16"/>
      <w:szCs w:val="16"/>
      <w:lang w:eastAsia="cs-CZ"/>
    </w:rPr>
  </w:style>
  <w:style w:type="paragraph" w:styleId="Zhlav">
    <w:name w:val="header"/>
    <w:basedOn w:val="Normln"/>
    <w:link w:val="ZhlavChar"/>
    <w:uiPriority w:val="99"/>
    <w:unhideWhenUsed/>
    <w:rsid w:val="00636016"/>
    <w:pPr>
      <w:tabs>
        <w:tab w:val="center" w:pos="4536"/>
        <w:tab w:val="right" w:pos="9072"/>
      </w:tabs>
      <w:spacing w:after="200" w:line="276" w:lineRule="auto"/>
    </w:pPr>
    <w:rPr>
      <w:rFonts w:ascii="Calibri" w:eastAsia="Calibri" w:hAnsi="Calibri"/>
      <w:sz w:val="22"/>
      <w:szCs w:val="22"/>
      <w:lang w:eastAsia="en-US"/>
    </w:rPr>
  </w:style>
  <w:style w:type="character" w:customStyle="1" w:styleId="ZhlavChar">
    <w:name w:val="Záhlaví Char"/>
    <w:basedOn w:val="Standardnpsmoodstavce"/>
    <w:link w:val="Zhlav"/>
    <w:uiPriority w:val="99"/>
    <w:rsid w:val="00636016"/>
    <w:rPr>
      <w:rFonts w:ascii="Calibri" w:eastAsia="Calibri" w:hAnsi="Calibri" w:cs="Times New Roman"/>
    </w:rPr>
  </w:style>
  <w:style w:type="paragraph" w:customStyle="1" w:styleId="meta-info">
    <w:name w:val="meta-info"/>
    <w:basedOn w:val="Normln"/>
    <w:rsid w:val="0075184B"/>
    <w:pPr>
      <w:spacing w:before="100" w:beforeAutospacing="1" w:after="100" w:afterAutospacing="1"/>
    </w:pPr>
  </w:style>
  <w:style w:type="paragraph" w:styleId="Bezmezer">
    <w:name w:val="No Spacing"/>
    <w:uiPriority w:val="1"/>
    <w:qFormat/>
    <w:rsid w:val="00A03E4C"/>
    <w:rPr>
      <w:sz w:val="22"/>
      <w:szCs w:val="22"/>
      <w:lang w:eastAsia="en-US"/>
    </w:rPr>
  </w:style>
  <w:style w:type="paragraph" w:styleId="Odstavecseseznamem">
    <w:name w:val="List Paragraph"/>
    <w:basedOn w:val="Normln"/>
    <w:uiPriority w:val="34"/>
    <w:qFormat/>
    <w:rsid w:val="0054061B"/>
    <w:pPr>
      <w:ind w:left="720"/>
      <w:contextualSpacing/>
    </w:pPr>
  </w:style>
  <w:style w:type="character" w:styleId="Zvraznn">
    <w:name w:val="Emphasis"/>
    <w:basedOn w:val="Standardnpsmoodstavce"/>
    <w:uiPriority w:val="20"/>
    <w:qFormat/>
    <w:rsid w:val="007B0728"/>
    <w:rPr>
      <w:i/>
      <w:iCs/>
    </w:rPr>
  </w:style>
  <w:style w:type="character" w:customStyle="1" w:styleId="Nadpis4Char">
    <w:name w:val="Nadpis 4 Char"/>
    <w:basedOn w:val="Standardnpsmoodstavce"/>
    <w:link w:val="Nadpis4"/>
    <w:uiPriority w:val="9"/>
    <w:semiHidden/>
    <w:rsid w:val="00643121"/>
    <w:rPr>
      <w:rFonts w:ascii="Cambria" w:eastAsia="Times New Roman" w:hAnsi="Cambria" w:cs="Times New Roman"/>
      <w:b/>
      <w:bCs/>
      <w:i/>
      <w:iCs/>
      <w:color w:val="4F81BD"/>
      <w:sz w:val="24"/>
      <w:szCs w:val="24"/>
      <w:lang w:eastAsia="cs-CZ"/>
    </w:rPr>
  </w:style>
  <w:style w:type="paragraph" w:styleId="Rozvrendokumentu">
    <w:name w:val="Document Map"/>
    <w:basedOn w:val="Normln"/>
    <w:link w:val="RozvrendokumentuChar"/>
    <w:uiPriority w:val="99"/>
    <w:semiHidden/>
    <w:unhideWhenUsed/>
    <w:rsid w:val="00260B56"/>
    <w:rPr>
      <w:rFonts w:ascii="Tahoma" w:hAnsi="Tahoma" w:cs="Tahoma"/>
      <w:sz w:val="16"/>
      <w:szCs w:val="16"/>
    </w:rPr>
  </w:style>
  <w:style w:type="character" w:customStyle="1" w:styleId="RozvrendokumentuChar">
    <w:name w:val="Rozvržení dokumentu Char"/>
    <w:basedOn w:val="Standardnpsmoodstavce"/>
    <w:link w:val="Rozvrendokumentu"/>
    <w:uiPriority w:val="99"/>
    <w:semiHidden/>
    <w:rsid w:val="00260B56"/>
    <w:rPr>
      <w:rFonts w:ascii="Tahoma" w:eastAsia="Times New Roman" w:hAnsi="Tahoma" w:cs="Tahoma"/>
      <w:sz w:val="16"/>
      <w:szCs w:val="16"/>
      <w:lang w:eastAsia="cs-CZ"/>
    </w:rPr>
  </w:style>
  <w:style w:type="character" w:customStyle="1" w:styleId="Nadpis3Char">
    <w:name w:val="Nadpis 3 Char"/>
    <w:basedOn w:val="Standardnpsmoodstavce"/>
    <w:link w:val="Nadpis3"/>
    <w:uiPriority w:val="9"/>
    <w:semiHidden/>
    <w:rsid w:val="00FC1984"/>
    <w:rPr>
      <w:rFonts w:asciiTheme="majorHAnsi" w:eastAsiaTheme="majorEastAsia" w:hAnsiTheme="majorHAnsi" w:cstheme="majorBidi"/>
      <w:b/>
      <w:bCs/>
      <w:color w:val="4F81BD" w:themeColor="accent1"/>
      <w:sz w:val="24"/>
      <w:szCs w:val="24"/>
    </w:rPr>
  </w:style>
  <w:style w:type="character" w:customStyle="1" w:styleId="color-blue">
    <w:name w:val="color-blue"/>
    <w:basedOn w:val="Standardnpsmoodstavce"/>
    <w:rsid w:val="00FC1984"/>
  </w:style>
  <w:style w:type="character" w:customStyle="1" w:styleId="color-orange">
    <w:name w:val="color-orange"/>
    <w:basedOn w:val="Standardnpsmoodstavce"/>
    <w:rsid w:val="00FC1984"/>
  </w:style>
  <w:style w:type="paragraph" w:customStyle="1" w:styleId="article-perex">
    <w:name w:val="article-perex"/>
    <w:basedOn w:val="Normln"/>
    <w:rsid w:val="00FC1984"/>
    <w:pPr>
      <w:spacing w:before="100" w:beforeAutospacing="1" w:after="100" w:afterAutospacing="1"/>
    </w:pPr>
  </w:style>
  <w:style w:type="character" w:customStyle="1" w:styleId="multimedium-hover">
    <w:name w:val="multimedium-hover"/>
    <w:basedOn w:val="Standardnpsmoodstavce"/>
    <w:rsid w:val="00FC1984"/>
  </w:style>
  <w:style w:type="character" w:customStyle="1" w:styleId="description-autor">
    <w:name w:val="description-autor"/>
    <w:basedOn w:val="Standardnpsmoodstavce"/>
    <w:rsid w:val="00FC1984"/>
  </w:style>
  <w:style w:type="character" w:customStyle="1" w:styleId="inserted-box-article-action-link">
    <w:name w:val="inserted-box-article-action-link"/>
    <w:basedOn w:val="Standardnpsmoodstavce"/>
    <w:rsid w:val="00FC1984"/>
  </w:style>
  <w:style w:type="paragraph" w:customStyle="1" w:styleId="-wm-msonormal">
    <w:name w:val="-wm-msonormal"/>
    <w:basedOn w:val="Normln"/>
    <w:rsid w:val="00B323CD"/>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9920389">
      <w:bodyDiv w:val="1"/>
      <w:marLeft w:val="0"/>
      <w:marRight w:val="0"/>
      <w:marTop w:val="0"/>
      <w:marBottom w:val="0"/>
      <w:divBdr>
        <w:top w:val="none" w:sz="0" w:space="0" w:color="auto"/>
        <w:left w:val="none" w:sz="0" w:space="0" w:color="auto"/>
        <w:bottom w:val="none" w:sz="0" w:space="0" w:color="auto"/>
        <w:right w:val="none" w:sz="0" w:space="0" w:color="auto"/>
      </w:divBdr>
    </w:div>
    <w:div w:id="31807143">
      <w:bodyDiv w:val="1"/>
      <w:marLeft w:val="0"/>
      <w:marRight w:val="0"/>
      <w:marTop w:val="0"/>
      <w:marBottom w:val="0"/>
      <w:divBdr>
        <w:top w:val="none" w:sz="0" w:space="0" w:color="auto"/>
        <w:left w:val="none" w:sz="0" w:space="0" w:color="auto"/>
        <w:bottom w:val="none" w:sz="0" w:space="0" w:color="auto"/>
        <w:right w:val="none" w:sz="0" w:space="0" w:color="auto"/>
      </w:divBdr>
    </w:div>
    <w:div w:id="103427571">
      <w:bodyDiv w:val="1"/>
      <w:marLeft w:val="0"/>
      <w:marRight w:val="0"/>
      <w:marTop w:val="0"/>
      <w:marBottom w:val="0"/>
      <w:divBdr>
        <w:top w:val="none" w:sz="0" w:space="0" w:color="auto"/>
        <w:left w:val="none" w:sz="0" w:space="0" w:color="auto"/>
        <w:bottom w:val="none" w:sz="0" w:space="0" w:color="auto"/>
        <w:right w:val="none" w:sz="0" w:space="0" w:color="auto"/>
      </w:divBdr>
    </w:div>
    <w:div w:id="202836652">
      <w:bodyDiv w:val="1"/>
      <w:marLeft w:val="0"/>
      <w:marRight w:val="0"/>
      <w:marTop w:val="0"/>
      <w:marBottom w:val="0"/>
      <w:divBdr>
        <w:top w:val="none" w:sz="0" w:space="0" w:color="auto"/>
        <w:left w:val="none" w:sz="0" w:space="0" w:color="auto"/>
        <w:bottom w:val="none" w:sz="0" w:space="0" w:color="auto"/>
        <w:right w:val="none" w:sz="0" w:space="0" w:color="auto"/>
      </w:divBdr>
    </w:div>
    <w:div w:id="311908073">
      <w:bodyDiv w:val="1"/>
      <w:marLeft w:val="0"/>
      <w:marRight w:val="0"/>
      <w:marTop w:val="0"/>
      <w:marBottom w:val="0"/>
      <w:divBdr>
        <w:top w:val="none" w:sz="0" w:space="0" w:color="auto"/>
        <w:left w:val="none" w:sz="0" w:space="0" w:color="auto"/>
        <w:bottom w:val="none" w:sz="0" w:space="0" w:color="auto"/>
        <w:right w:val="none" w:sz="0" w:space="0" w:color="auto"/>
      </w:divBdr>
    </w:div>
    <w:div w:id="329724993">
      <w:bodyDiv w:val="1"/>
      <w:marLeft w:val="0"/>
      <w:marRight w:val="0"/>
      <w:marTop w:val="0"/>
      <w:marBottom w:val="0"/>
      <w:divBdr>
        <w:top w:val="none" w:sz="0" w:space="0" w:color="auto"/>
        <w:left w:val="none" w:sz="0" w:space="0" w:color="auto"/>
        <w:bottom w:val="none" w:sz="0" w:space="0" w:color="auto"/>
        <w:right w:val="none" w:sz="0" w:space="0" w:color="auto"/>
      </w:divBdr>
    </w:div>
    <w:div w:id="470706745">
      <w:bodyDiv w:val="1"/>
      <w:marLeft w:val="0"/>
      <w:marRight w:val="0"/>
      <w:marTop w:val="0"/>
      <w:marBottom w:val="0"/>
      <w:divBdr>
        <w:top w:val="none" w:sz="0" w:space="0" w:color="auto"/>
        <w:left w:val="none" w:sz="0" w:space="0" w:color="auto"/>
        <w:bottom w:val="none" w:sz="0" w:space="0" w:color="auto"/>
        <w:right w:val="none" w:sz="0" w:space="0" w:color="auto"/>
      </w:divBdr>
      <w:divsChild>
        <w:div w:id="838547960">
          <w:marLeft w:val="0"/>
          <w:marRight w:val="0"/>
          <w:marTop w:val="0"/>
          <w:marBottom w:val="0"/>
          <w:divBdr>
            <w:top w:val="none" w:sz="0" w:space="0" w:color="auto"/>
            <w:left w:val="none" w:sz="0" w:space="0" w:color="auto"/>
            <w:bottom w:val="none" w:sz="0" w:space="0" w:color="auto"/>
            <w:right w:val="none" w:sz="0" w:space="0" w:color="auto"/>
          </w:divBdr>
        </w:div>
        <w:div w:id="2052535964">
          <w:marLeft w:val="0"/>
          <w:marRight w:val="0"/>
          <w:marTop w:val="0"/>
          <w:marBottom w:val="0"/>
          <w:divBdr>
            <w:top w:val="none" w:sz="0" w:space="0" w:color="auto"/>
            <w:left w:val="none" w:sz="0" w:space="0" w:color="auto"/>
            <w:bottom w:val="none" w:sz="0" w:space="0" w:color="auto"/>
            <w:right w:val="none" w:sz="0" w:space="0" w:color="auto"/>
          </w:divBdr>
        </w:div>
      </w:divsChild>
    </w:div>
    <w:div w:id="853835601">
      <w:bodyDiv w:val="1"/>
      <w:marLeft w:val="0"/>
      <w:marRight w:val="0"/>
      <w:marTop w:val="0"/>
      <w:marBottom w:val="0"/>
      <w:divBdr>
        <w:top w:val="none" w:sz="0" w:space="0" w:color="auto"/>
        <w:left w:val="none" w:sz="0" w:space="0" w:color="auto"/>
        <w:bottom w:val="none" w:sz="0" w:space="0" w:color="auto"/>
        <w:right w:val="none" w:sz="0" w:space="0" w:color="auto"/>
      </w:divBdr>
    </w:div>
    <w:div w:id="919026332">
      <w:bodyDiv w:val="1"/>
      <w:marLeft w:val="0"/>
      <w:marRight w:val="0"/>
      <w:marTop w:val="0"/>
      <w:marBottom w:val="0"/>
      <w:divBdr>
        <w:top w:val="none" w:sz="0" w:space="0" w:color="auto"/>
        <w:left w:val="none" w:sz="0" w:space="0" w:color="auto"/>
        <w:bottom w:val="none" w:sz="0" w:space="0" w:color="auto"/>
        <w:right w:val="none" w:sz="0" w:space="0" w:color="auto"/>
      </w:divBdr>
    </w:div>
    <w:div w:id="1338922092">
      <w:bodyDiv w:val="1"/>
      <w:marLeft w:val="0"/>
      <w:marRight w:val="0"/>
      <w:marTop w:val="0"/>
      <w:marBottom w:val="0"/>
      <w:divBdr>
        <w:top w:val="none" w:sz="0" w:space="0" w:color="auto"/>
        <w:left w:val="none" w:sz="0" w:space="0" w:color="auto"/>
        <w:bottom w:val="none" w:sz="0" w:space="0" w:color="auto"/>
        <w:right w:val="none" w:sz="0" w:space="0" w:color="auto"/>
      </w:divBdr>
    </w:div>
    <w:div w:id="1349914562">
      <w:bodyDiv w:val="1"/>
      <w:marLeft w:val="0"/>
      <w:marRight w:val="0"/>
      <w:marTop w:val="0"/>
      <w:marBottom w:val="0"/>
      <w:divBdr>
        <w:top w:val="none" w:sz="0" w:space="0" w:color="auto"/>
        <w:left w:val="none" w:sz="0" w:space="0" w:color="auto"/>
        <w:bottom w:val="none" w:sz="0" w:space="0" w:color="auto"/>
        <w:right w:val="none" w:sz="0" w:space="0" w:color="auto"/>
      </w:divBdr>
    </w:div>
    <w:div w:id="1459757602">
      <w:bodyDiv w:val="1"/>
      <w:marLeft w:val="0"/>
      <w:marRight w:val="0"/>
      <w:marTop w:val="0"/>
      <w:marBottom w:val="0"/>
      <w:divBdr>
        <w:top w:val="none" w:sz="0" w:space="0" w:color="auto"/>
        <w:left w:val="none" w:sz="0" w:space="0" w:color="auto"/>
        <w:bottom w:val="none" w:sz="0" w:space="0" w:color="auto"/>
        <w:right w:val="none" w:sz="0" w:space="0" w:color="auto"/>
      </w:divBdr>
      <w:divsChild>
        <w:div w:id="102382261">
          <w:marLeft w:val="0"/>
          <w:marRight w:val="0"/>
          <w:marTop w:val="0"/>
          <w:marBottom w:val="0"/>
          <w:divBdr>
            <w:top w:val="none" w:sz="0" w:space="0" w:color="auto"/>
            <w:left w:val="none" w:sz="0" w:space="0" w:color="auto"/>
            <w:bottom w:val="none" w:sz="0" w:space="0" w:color="auto"/>
            <w:right w:val="none" w:sz="0" w:space="0" w:color="auto"/>
          </w:divBdr>
          <w:divsChild>
            <w:div w:id="17630178">
              <w:marLeft w:val="0"/>
              <w:marRight w:val="0"/>
              <w:marTop w:val="0"/>
              <w:marBottom w:val="0"/>
              <w:divBdr>
                <w:top w:val="none" w:sz="0" w:space="0" w:color="auto"/>
                <w:left w:val="none" w:sz="0" w:space="0" w:color="auto"/>
                <w:bottom w:val="none" w:sz="0" w:space="0" w:color="auto"/>
                <w:right w:val="none" w:sz="0" w:space="0" w:color="auto"/>
              </w:divBdr>
            </w:div>
            <w:div w:id="18700364">
              <w:marLeft w:val="0"/>
              <w:marRight w:val="0"/>
              <w:marTop w:val="0"/>
              <w:marBottom w:val="0"/>
              <w:divBdr>
                <w:top w:val="none" w:sz="0" w:space="0" w:color="auto"/>
                <w:left w:val="none" w:sz="0" w:space="0" w:color="auto"/>
                <w:bottom w:val="none" w:sz="0" w:space="0" w:color="auto"/>
                <w:right w:val="none" w:sz="0" w:space="0" w:color="auto"/>
              </w:divBdr>
            </w:div>
            <w:div w:id="32581028">
              <w:marLeft w:val="0"/>
              <w:marRight w:val="0"/>
              <w:marTop w:val="0"/>
              <w:marBottom w:val="0"/>
              <w:divBdr>
                <w:top w:val="none" w:sz="0" w:space="0" w:color="auto"/>
                <w:left w:val="none" w:sz="0" w:space="0" w:color="auto"/>
                <w:bottom w:val="none" w:sz="0" w:space="0" w:color="auto"/>
                <w:right w:val="none" w:sz="0" w:space="0" w:color="auto"/>
              </w:divBdr>
            </w:div>
            <w:div w:id="48841246">
              <w:marLeft w:val="0"/>
              <w:marRight w:val="0"/>
              <w:marTop w:val="0"/>
              <w:marBottom w:val="0"/>
              <w:divBdr>
                <w:top w:val="none" w:sz="0" w:space="0" w:color="auto"/>
                <w:left w:val="none" w:sz="0" w:space="0" w:color="auto"/>
                <w:bottom w:val="none" w:sz="0" w:space="0" w:color="auto"/>
                <w:right w:val="none" w:sz="0" w:space="0" w:color="auto"/>
              </w:divBdr>
            </w:div>
            <w:div w:id="58213548">
              <w:marLeft w:val="0"/>
              <w:marRight w:val="0"/>
              <w:marTop w:val="0"/>
              <w:marBottom w:val="0"/>
              <w:divBdr>
                <w:top w:val="none" w:sz="0" w:space="0" w:color="auto"/>
                <w:left w:val="none" w:sz="0" w:space="0" w:color="auto"/>
                <w:bottom w:val="none" w:sz="0" w:space="0" w:color="auto"/>
                <w:right w:val="none" w:sz="0" w:space="0" w:color="auto"/>
              </w:divBdr>
            </w:div>
            <w:div w:id="67315792">
              <w:marLeft w:val="0"/>
              <w:marRight w:val="0"/>
              <w:marTop w:val="0"/>
              <w:marBottom w:val="0"/>
              <w:divBdr>
                <w:top w:val="none" w:sz="0" w:space="0" w:color="auto"/>
                <w:left w:val="none" w:sz="0" w:space="0" w:color="auto"/>
                <w:bottom w:val="none" w:sz="0" w:space="0" w:color="auto"/>
                <w:right w:val="none" w:sz="0" w:space="0" w:color="auto"/>
              </w:divBdr>
            </w:div>
            <w:div w:id="69927947">
              <w:marLeft w:val="0"/>
              <w:marRight w:val="0"/>
              <w:marTop w:val="0"/>
              <w:marBottom w:val="0"/>
              <w:divBdr>
                <w:top w:val="none" w:sz="0" w:space="0" w:color="auto"/>
                <w:left w:val="none" w:sz="0" w:space="0" w:color="auto"/>
                <w:bottom w:val="none" w:sz="0" w:space="0" w:color="auto"/>
                <w:right w:val="none" w:sz="0" w:space="0" w:color="auto"/>
              </w:divBdr>
            </w:div>
            <w:div w:id="78139464">
              <w:marLeft w:val="0"/>
              <w:marRight w:val="0"/>
              <w:marTop w:val="0"/>
              <w:marBottom w:val="0"/>
              <w:divBdr>
                <w:top w:val="none" w:sz="0" w:space="0" w:color="auto"/>
                <w:left w:val="none" w:sz="0" w:space="0" w:color="auto"/>
                <w:bottom w:val="none" w:sz="0" w:space="0" w:color="auto"/>
                <w:right w:val="none" w:sz="0" w:space="0" w:color="auto"/>
              </w:divBdr>
            </w:div>
            <w:div w:id="88040559">
              <w:marLeft w:val="0"/>
              <w:marRight w:val="0"/>
              <w:marTop w:val="0"/>
              <w:marBottom w:val="0"/>
              <w:divBdr>
                <w:top w:val="none" w:sz="0" w:space="0" w:color="auto"/>
                <w:left w:val="none" w:sz="0" w:space="0" w:color="auto"/>
                <w:bottom w:val="none" w:sz="0" w:space="0" w:color="auto"/>
                <w:right w:val="none" w:sz="0" w:space="0" w:color="auto"/>
              </w:divBdr>
            </w:div>
            <w:div w:id="90124995">
              <w:marLeft w:val="0"/>
              <w:marRight w:val="0"/>
              <w:marTop w:val="0"/>
              <w:marBottom w:val="0"/>
              <w:divBdr>
                <w:top w:val="none" w:sz="0" w:space="0" w:color="auto"/>
                <w:left w:val="none" w:sz="0" w:space="0" w:color="auto"/>
                <w:bottom w:val="none" w:sz="0" w:space="0" w:color="auto"/>
                <w:right w:val="none" w:sz="0" w:space="0" w:color="auto"/>
              </w:divBdr>
            </w:div>
            <w:div w:id="98987837">
              <w:marLeft w:val="0"/>
              <w:marRight w:val="0"/>
              <w:marTop w:val="0"/>
              <w:marBottom w:val="0"/>
              <w:divBdr>
                <w:top w:val="none" w:sz="0" w:space="0" w:color="auto"/>
                <w:left w:val="none" w:sz="0" w:space="0" w:color="auto"/>
                <w:bottom w:val="none" w:sz="0" w:space="0" w:color="auto"/>
                <w:right w:val="none" w:sz="0" w:space="0" w:color="auto"/>
              </w:divBdr>
            </w:div>
            <w:div w:id="102503344">
              <w:marLeft w:val="0"/>
              <w:marRight w:val="0"/>
              <w:marTop w:val="0"/>
              <w:marBottom w:val="0"/>
              <w:divBdr>
                <w:top w:val="none" w:sz="0" w:space="0" w:color="auto"/>
                <w:left w:val="none" w:sz="0" w:space="0" w:color="auto"/>
                <w:bottom w:val="none" w:sz="0" w:space="0" w:color="auto"/>
                <w:right w:val="none" w:sz="0" w:space="0" w:color="auto"/>
              </w:divBdr>
            </w:div>
            <w:div w:id="132259200">
              <w:marLeft w:val="0"/>
              <w:marRight w:val="0"/>
              <w:marTop w:val="0"/>
              <w:marBottom w:val="0"/>
              <w:divBdr>
                <w:top w:val="none" w:sz="0" w:space="0" w:color="auto"/>
                <w:left w:val="none" w:sz="0" w:space="0" w:color="auto"/>
                <w:bottom w:val="none" w:sz="0" w:space="0" w:color="auto"/>
                <w:right w:val="none" w:sz="0" w:space="0" w:color="auto"/>
              </w:divBdr>
            </w:div>
            <w:div w:id="148790013">
              <w:marLeft w:val="0"/>
              <w:marRight w:val="0"/>
              <w:marTop w:val="0"/>
              <w:marBottom w:val="0"/>
              <w:divBdr>
                <w:top w:val="none" w:sz="0" w:space="0" w:color="auto"/>
                <w:left w:val="none" w:sz="0" w:space="0" w:color="auto"/>
                <w:bottom w:val="none" w:sz="0" w:space="0" w:color="auto"/>
                <w:right w:val="none" w:sz="0" w:space="0" w:color="auto"/>
              </w:divBdr>
            </w:div>
            <w:div w:id="171921425">
              <w:marLeft w:val="0"/>
              <w:marRight w:val="0"/>
              <w:marTop w:val="0"/>
              <w:marBottom w:val="0"/>
              <w:divBdr>
                <w:top w:val="none" w:sz="0" w:space="0" w:color="auto"/>
                <w:left w:val="none" w:sz="0" w:space="0" w:color="auto"/>
                <w:bottom w:val="none" w:sz="0" w:space="0" w:color="auto"/>
                <w:right w:val="none" w:sz="0" w:space="0" w:color="auto"/>
              </w:divBdr>
            </w:div>
            <w:div w:id="211818911">
              <w:marLeft w:val="0"/>
              <w:marRight w:val="0"/>
              <w:marTop w:val="0"/>
              <w:marBottom w:val="0"/>
              <w:divBdr>
                <w:top w:val="none" w:sz="0" w:space="0" w:color="auto"/>
                <w:left w:val="none" w:sz="0" w:space="0" w:color="auto"/>
                <w:bottom w:val="none" w:sz="0" w:space="0" w:color="auto"/>
                <w:right w:val="none" w:sz="0" w:space="0" w:color="auto"/>
              </w:divBdr>
            </w:div>
            <w:div w:id="217057259">
              <w:marLeft w:val="0"/>
              <w:marRight w:val="0"/>
              <w:marTop w:val="0"/>
              <w:marBottom w:val="0"/>
              <w:divBdr>
                <w:top w:val="none" w:sz="0" w:space="0" w:color="auto"/>
                <w:left w:val="none" w:sz="0" w:space="0" w:color="auto"/>
                <w:bottom w:val="none" w:sz="0" w:space="0" w:color="auto"/>
                <w:right w:val="none" w:sz="0" w:space="0" w:color="auto"/>
              </w:divBdr>
            </w:div>
            <w:div w:id="242689405">
              <w:marLeft w:val="0"/>
              <w:marRight w:val="0"/>
              <w:marTop w:val="0"/>
              <w:marBottom w:val="0"/>
              <w:divBdr>
                <w:top w:val="none" w:sz="0" w:space="0" w:color="auto"/>
                <w:left w:val="none" w:sz="0" w:space="0" w:color="auto"/>
                <w:bottom w:val="none" w:sz="0" w:space="0" w:color="auto"/>
                <w:right w:val="none" w:sz="0" w:space="0" w:color="auto"/>
              </w:divBdr>
            </w:div>
            <w:div w:id="243801119">
              <w:marLeft w:val="0"/>
              <w:marRight w:val="0"/>
              <w:marTop w:val="0"/>
              <w:marBottom w:val="0"/>
              <w:divBdr>
                <w:top w:val="none" w:sz="0" w:space="0" w:color="auto"/>
                <w:left w:val="none" w:sz="0" w:space="0" w:color="auto"/>
                <w:bottom w:val="none" w:sz="0" w:space="0" w:color="auto"/>
                <w:right w:val="none" w:sz="0" w:space="0" w:color="auto"/>
              </w:divBdr>
            </w:div>
            <w:div w:id="248272174">
              <w:marLeft w:val="0"/>
              <w:marRight w:val="0"/>
              <w:marTop w:val="0"/>
              <w:marBottom w:val="0"/>
              <w:divBdr>
                <w:top w:val="none" w:sz="0" w:space="0" w:color="auto"/>
                <w:left w:val="none" w:sz="0" w:space="0" w:color="auto"/>
                <w:bottom w:val="none" w:sz="0" w:space="0" w:color="auto"/>
                <w:right w:val="none" w:sz="0" w:space="0" w:color="auto"/>
              </w:divBdr>
            </w:div>
            <w:div w:id="257448620">
              <w:marLeft w:val="0"/>
              <w:marRight w:val="0"/>
              <w:marTop w:val="0"/>
              <w:marBottom w:val="0"/>
              <w:divBdr>
                <w:top w:val="none" w:sz="0" w:space="0" w:color="auto"/>
                <w:left w:val="none" w:sz="0" w:space="0" w:color="auto"/>
                <w:bottom w:val="none" w:sz="0" w:space="0" w:color="auto"/>
                <w:right w:val="none" w:sz="0" w:space="0" w:color="auto"/>
              </w:divBdr>
            </w:div>
            <w:div w:id="257638468">
              <w:marLeft w:val="0"/>
              <w:marRight w:val="0"/>
              <w:marTop w:val="0"/>
              <w:marBottom w:val="0"/>
              <w:divBdr>
                <w:top w:val="none" w:sz="0" w:space="0" w:color="auto"/>
                <w:left w:val="none" w:sz="0" w:space="0" w:color="auto"/>
                <w:bottom w:val="none" w:sz="0" w:space="0" w:color="auto"/>
                <w:right w:val="none" w:sz="0" w:space="0" w:color="auto"/>
              </w:divBdr>
            </w:div>
            <w:div w:id="273482005">
              <w:marLeft w:val="0"/>
              <w:marRight w:val="0"/>
              <w:marTop w:val="0"/>
              <w:marBottom w:val="0"/>
              <w:divBdr>
                <w:top w:val="none" w:sz="0" w:space="0" w:color="auto"/>
                <w:left w:val="none" w:sz="0" w:space="0" w:color="auto"/>
                <w:bottom w:val="none" w:sz="0" w:space="0" w:color="auto"/>
                <w:right w:val="none" w:sz="0" w:space="0" w:color="auto"/>
              </w:divBdr>
            </w:div>
            <w:div w:id="286084333">
              <w:marLeft w:val="0"/>
              <w:marRight w:val="0"/>
              <w:marTop w:val="0"/>
              <w:marBottom w:val="0"/>
              <w:divBdr>
                <w:top w:val="none" w:sz="0" w:space="0" w:color="auto"/>
                <w:left w:val="none" w:sz="0" w:space="0" w:color="auto"/>
                <w:bottom w:val="none" w:sz="0" w:space="0" w:color="auto"/>
                <w:right w:val="none" w:sz="0" w:space="0" w:color="auto"/>
              </w:divBdr>
            </w:div>
            <w:div w:id="288710632">
              <w:marLeft w:val="0"/>
              <w:marRight w:val="0"/>
              <w:marTop w:val="0"/>
              <w:marBottom w:val="0"/>
              <w:divBdr>
                <w:top w:val="none" w:sz="0" w:space="0" w:color="auto"/>
                <w:left w:val="none" w:sz="0" w:space="0" w:color="auto"/>
                <w:bottom w:val="none" w:sz="0" w:space="0" w:color="auto"/>
                <w:right w:val="none" w:sz="0" w:space="0" w:color="auto"/>
              </w:divBdr>
            </w:div>
            <w:div w:id="299238430">
              <w:marLeft w:val="0"/>
              <w:marRight w:val="0"/>
              <w:marTop w:val="0"/>
              <w:marBottom w:val="0"/>
              <w:divBdr>
                <w:top w:val="none" w:sz="0" w:space="0" w:color="auto"/>
                <w:left w:val="none" w:sz="0" w:space="0" w:color="auto"/>
                <w:bottom w:val="none" w:sz="0" w:space="0" w:color="auto"/>
                <w:right w:val="none" w:sz="0" w:space="0" w:color="auto"/>
              </w:divBdr>
            </w:div>
            <w:div w:id="304703177">
              <w:marLeft w:val="0"/>
              <w:marRight w:val="0"/>
              <w:marTop w:val="0"/>
              <w:marBottom w:val="0"/>
              <w:divBdr>
                <w:top w:val="none" w:sz="0" w:space="0" w:color="auto"/>
                <w:left w:val="none" w:sz="0" w:space="0" w:color="auto"/>
                <w:bottom w:val="none" w:sz="0" w:space="0" w:color="auto"/>
                <w:right w:val="none" w:sz="0" w:space="0" w:color="auto"/>
              </w:divBdr>
            </w:div>
            <w:div w:id="312417296">
              <w:marLeft w:val="0"/>
              <w:marRight w:val="0"/>
              <w:marTop w:val="0"/>
              <w:marBottom w:val="0"/>
              <w:divBdr>
                <w:top w:val="none" w:sz="0" w:space="0" w:color="auto"/>
                <w:left w:val="none" w:sz="0" w:space="0" w:color="auto"/>
                <w:bottom w:val="none" w:sz="0" w:space="0" w:color="auto"/>
                <w:right w:val="none" w:sz="0" w:space="0" w:color="auto"/>
              </w:divBdr>
            </w:div>
            <w:div w:id="314770379">
              <w:marLeft w:val="0"/>
              <w:marRight w:val="0"/>
              <w:marTop w:val="0"/>
              <w:marBottom w:val="0"/>
              <w:divBdr>
                <w:top w:val="none" w:sz="0" w:space="0" w:color="auto"/>
                <w:left w:val="none" w:sz="0" w:space="0" w:color="auto"/>
                <w:bottom w:val="none" w:sz="0" w:space="0" w:color="auto"/>
                <w:right w:val="none" w:sz="0" w:space="0" w:color="auto"/>
              </w:divBdr>
            </w:div>
            <w:div w:id="339042433">
              <w:marLeft w:val="0"/>
              <w:marRight w:val="0"/>
              <w:marTop w:val="0"/>
              <w:marBottom w:val="0"/>
              <w:divBdr>
                <w:top w:val="none" w:sz="0" w:space="0" w:color="auto"/>
                <w:left w:val="none" w:sz="0" w:space="0" w:color="auto"/>
                <w:bottom w:val="none" w:sz="0" w:space="0" w:color="auto"/>
                <w:right w:val="none" w:sz="0" w:space="0" w:color="auto"/>
              </w:divBdr>
            </w:div>
            <w:div w:id="354428057">
              <w:marLeft w:val="0"/>
              <w:marRight w:val="0"/>
              <w:marTop w:val="0"/>
              <w:marBottom w:val="0"/>
              <w:divBdr>
                <w:top w:val="none" w:sz="0" w:space="0" w:color="auto"/>
                <w:left w:val="none" w:sz="0" w:space="0" w:color="auto"/>
                <w:bottom w:val="none" w:sz="0" w:space="0" w:color="auto"/>
                <w:right w:val="none" w:sz="0" w:space="0" w:color="auto"/>
              </w:divBdr>
            </w:div>
            <w:div w:id="354890635">
              <w:marLeft w:val="0"/>
              <w:marRight w:val="0"/>
              <w:marTop w:val="0"/>
              <w:marBottom w:val="0"/>
              <w:divBdr>
                <w:top w:val="none" w:sz="0" w:space="0" w:color="auto"/>
                <w:left w:val="none" w:sz="0" w:space="0" w:color="auto"/>
                <w:bottom w:val="none" w:sz="0" w:space="0" w:color="auto"/>
                <w:right w:val="none" w:sz="0" w:space="0" w:color="auto"/>
              </w:divBdr>
            </w:div>
            <w:div w:id="379944593">
              <w:marLeft w:val="0"/>
              <w:marRight w:val="0"/>
              <w:marTop w:val="0"/>
              <w:marBottom w:val="0"/>
              <w:divBdr>
                <w:top w:val="none" w:sz="0" w:space="0" w:color="auto"/>
                <w:left w:val="none" w:sz="0" w:space="0" w:color="auto"/>
                <w:bottom w:val="none" w:sz="0" w:space="0" w:color="auto"/>
                <w:right w:val="none" w:sz="0" w:space="0" w:color="auto"/>
              </w:divBdr>
            </w:div>
            <w:div w:id="393049388">
              <w:marLeft w:val="0"/>
              <w:marRight w:val="0"/>
              <w:marTop w:val="0"/>
              <w:marBottom w:val="0"/>
              <w:divBdr>
                <w:top w:val="none" w:sz="0" w:space="0" w:color="auto"/>
                <w:left w:val="none" w:sz="0" w:space="0" w:color="auto"/>
                <w:bottom w:val="none" w:sz="0" w:space="0" w:color="auto"/>
                <w:right w:val="none" w:sz="0" w:space="0" w:color="auto"/>
              </w:divBdr>
            </w:div>
            <w:div w:id="399983421">
              <w:marLeft w:val="0"/>
              <w:marRight w:val="0"/>
              <w:marTop w:val="0"/>
              <w:marBottom w:val="0"/>
              <w:divBdr>
                <w:top w:val="none" w:sz="0" w:space="0" w:color="auto"/>
                <w:left w:val="none" w:sz="0" w:space="0" w:color="auto"/>
                <w:bottom w:val="none" w:sz="0" w:space="0" w:color="auto"/>
                <w:right w:val="none" w:sz="0" w:space="0" w:color="auto"/>
              </w:divBdr>
            </w:div>
            <w:div w:id="400105033">
              <w:marLeft w:val="0"/>
              <w:marRight w:val="0"/>
              <w:marTop w:val="0"/>
              <w:marBottom w:val="0"/>
              <w:divBdr>
                <w:top w:val="none" w:sz="0" w:space="0" w:color="auto"/>
                <w:left w:val="none" w:sz="0" w:space="0" w:color="auto"/>
                <w:bottom w:val="none" w:sz="0" w:space="0" w:color="auto"/>
                <w:right w:val="none" w:sz="0" w:space="0" w:color="auto"/>
              </w:divBdr>
            </w:div>
            <w:div w:id="401294001">
              <w:marLeft w:val="0"/>
              <w:marRight w:val="0"/>
              <w:marTop w:val="0"/>
              <w:marBottom w:val="0"/>
              <w:divBdr>
                <w:top w:val="none" w:sz="0" w:space="0" w:color="auto"/>
                <w:left w:val="none" w:sz="0" w:space="0" w:color="auto"/>
                <w:bottom w:val="none" w:sz="0" w:space="0" w:color="auto"/>
                <w:right w:val="none" w:sz="0" w:space="0" w:color="auto"/>
              </w:divBdr>
            </w:div>
            <w:div w:id="409084573">
              <w:marLeft w:val="0"/>
              <w:marRight w:val="0"/>
              <w:marTop w:val="0"/>
              <w:marBottom w:val="0"/>
              <w:divBdr>
                <w:top w:val="none" w:sz="0" w:space="0" w:color="auto"/>
                <w:left w:val="none" w:sz="0" w:space="0" w:color="auto"/>
                <w:bottom w:val="none" w:sz="0" w:space="0" w:color="auto"/>
                <w:right w:val="none" w:sz="0" w:space="0" w:color="auto"/>
              </w:divBdr>
            </w:div>
            <w:div w:id="425425399">
              <w:marLeft w:val="0"/>
              <w:marRight w:val="0"/>
              <w:marTop w:val="0"/>
              <w:marBottom w:val="0"/>
              <w:divBdr>
                <w:top w:val="none" w:sz="0" w:space="0" w:color="auto"/>
                <w:left w:val="none" w:sz="0" w:space="0" w:color="auto"/>
                <w:bottom w:val="none" w:sz="0" w:space="0" w:color="auto"/>
                <w:right w:val="none" w:sz="0" w:space="0" w:color="auto"/>
              </w:divBdr>
            </w:div>
            <w:div w:id="433525638">
              <w:marLeft w:val="0"/>
              <w:marRight w:val="0"/>
              <w:marTop w:val="0"/>
              <w:marBottom w:val="0"/>
              <w:divBdr>
                <w:top w:val="none" w:sz="0" w:space="0" w:color="auto"/>
                <w:left w:val="none" w:sz="0" w:space="0" w:color="auto"/>
                <w:bottom w:val="none" w:sz="0" w:space="0" w:color="auto"/>
                <w:right w:val="none" w:sz="0" w:space="0" w:color="auto"/>
              </w:divBdr>
            </w:div>
            <w:div w:id="437600883">
              <w:marLeft w:val="0"/>
              <w:marRight w:val="0"/>
              <w:marTop w:val="0"/>
              <w:marBottom w:val="0"/>
              <w:divBdr>
                <w:top w:val="none" w:sz="0" w:space="0" w:color="auto"/>
                <w:left w:val="none" w:sz="0" w:space="0" w:color="auto"/>
                <w:bottom w:val="none" w:sz="0" w:space="0" w:color="auto"/>
                <w:right w:val="none" w:sz="0" w:space="0" w:color="auto"/>
              </w:divBdr>
            </w:div>
            <w:div w:id="457997285">
              <w:marLeft w:val="0"/>
              <w:marRight w:val="0"/>
              <w:marTop w:val="0"/>
              <w:marBottom w:val="0"/>
              <w:divBdr>
                <w:top w:val="none" w:sz="0" w:space="0" w:color="auto"/>
                <w:left w:val="none" w:sz="0" w:space="0" w:color="auto"/>
                <w:bottom w:val="none" w:sz="0" w:space="0" w:color="auto"/>
                <w:right w:val="none" w:sz="0" w:space="0" w:color="auto"/>
              </w:divBdr>
            </w:div>
            <w:div w:id="481311380">
              <w:marLeft w:val="0"/>
              <w:marRight w:val="0"/>
              <w:marTop w:val="0"/>
              <w:marBottom w:val="0"/>
              <w:divBdr>
                <w:top w:val="none" w:sz="0" w:space="0" w:color="auto"/>
                <w:left w:val="none" w:sz="0" w:space="0" w:color="auto"/>
                <w:bottom w:val="none" w:sz="0" w:space="0" w:color="auto"/>
                <w:right w:val="none" w:sz="0" w:space="0" w:color="auto"/>
              </w:divBdr>
            </w:div>
            <w:div w:id="482086306">
              <w:marLeft w:val="0"/>
              <w:marRight w:val="0"/>
              <w:marTop w:val="0"/>
              <w:marBottom w:val="0"/>
              <w:divBdr>
                <w:top w:val="none" w:sz="0" w:space="0" w:color="auto"/>
                <w:left w:val="none" w:sz="0" w:space="0" w:color="auto"/>
                <w:bottom w:val="none" w:sz="0" w:space="0" w:color="auto"/>
                <w:right w:val="none" w:sz="0" w:space="0" w:color="auto"/>
              </w:divBdr>
            </w:div>
            <w:div w:id="510221328">
              <w:marLeft w:val="0"/>
              <w:marRight w:val="0"/>
              <w:marTop w:val="0"/>
              <w:marBottom w:val="0"/>
              <w:divBdr>
                <w:top w:val="none" w:sz="0" w:space="0" w:color="auto"/>
                <w:left w:val="none" w:sz="0" w:space="0" w:color="auto"/>
                <w:bottom w:val="none" w:sz="0" w:space="0" w:color="auto"/>
                <w:right w:val="none" w:sz="0" w:space="0" w:color="auto"/>
              </w:divBdr>
            </w:div>
            <w:div w:id="512309199">
              <w:marLeft w:val="0"/>
              <w:marRight w:val="0"/>
              <w:marTop w:val="0"/>
              <w:marBottom w:val="0"/>
              <w:divBdr>
                <w:top w:val="none" w:sz="0" w:space="0" w:color="auto"/>
                <w:left w:val="none" w:sz="0" w:space="0" w:color="auto"/>
                <w:bottom w:val="none" w:sz="0" w:space="0" w:color="auto"/>
                <w:right w:val="none" w:sz="0" w:space="0" w:color="auto"/>
              </w:divBdr>
            </w:div>
            <w:div w:id="529150840">
              <w:marLeft w:val="0"/>
              <w:marRight w:val="0"/>
              <w:marTop w:val="0"/>
              <w:marBottom w:val="0"/>
              <w:divBdr>
                <w:top w:val="none" w:sz="0" w:space="0" w:color="auto"/>
                <w:left w:val="none" w:sz="0" w:space="0" w:color="auto"/>
                <w:bottom w:val="none" w:sz="0" w:space="0" w:color="auto"/>
                <w:right w:val="none" w:sz="0" w:space="0" w:color="auto"/>
              </w:divBdr>
            </w:div>
            <w:div w:id="529342696">
              <w:marLeft w:val="0"/>
              <w:marRight w:val="0"/>
              <w:marTop w:val="0"/>
              <w:marBottom w:val="0"/>
              <w:divBdr>
                <w:top w:val="none" w:sz="0" w:space="0" w:color="auto"/>
                <w:left w:val="none" w:sz="0" w:space="0" w:color="auto"/>
                <w:bottom w:val="none" w:sz="0" w:space="0" w:color="auto"/>
                <w:right w:val="none" w:sz="0" w:space="0" w:color="auto"/>
              </w:divBdr>
            </w:div>
            <w:div w:id="543828809">
              <w:marLeft w:val="0"/>
              <w:marRight w:val="0"/>
              <w:marTop w:val="0"/>
              <w:marBottom w:val="0"/>
              <w:divBdr>
                <w:top w:val="none" w:sz="0" w:space="0" w:color="auto"/>
                <w:left w:val="none" w:sz="0" w:space="0" w:color="auto"/>
                <w:bottom w:val="none" w:sz="0" w:space="0" w:color="auto"/>
                <w:right w:val="none" w:sz="0" w:space="0" w:color="auto"/>
              </w:divBdr>
            </w:div>
            <w:div w:id="550578127">
              <w:marLeft w:val="0"/>
              <w:marRight w:val="0"/>
              <w:marTop w:val="0"/>
              <w:marBottom w:val="0"/>
              <w:divBdr>
                <w:top w:val="none" w:sz="0" w:space="0" w:color="auto"/>
                <w:left w:val="none" w:sz="0" w:space="0" w:color="auto"/>
                <w:bottom w:val="none" w:sz="0" w:space="0" w:color="auto"/>
                <w:right w:val="none" w:sz="0" w:space="0" w:color="auto"/>
              </w:divBdr>
            </w:div>
            <w:div w:id="560940462">
              <w:marLeft w:val="0"/>
              <w:marRight w:val="0"/>
              <w:marTop w:val="0"/>
              <w:marBottom w:val="0"/>
              <w:divBdr>
                <w:top w:val="none" w:sz="0" w:space="0" w:color="auto"/>
                <w:left w:val="none" w:sz="0" w:space="0" w:color="auto"/>
                <w:bottom w:val="none" w:sz="0" w:space="0" w:color="auto"/>
                <w:right w:val="none" w:sz="0" w:space="0" w:color="auto"/>
              </w:divBdr>
            </w:div>
            <w:div w:id="571618000">
              <w:marLeft w:val="0"/>
              <w:marRight w:val="0"/>
              <w:marTop w:val="0"/>
              <w:marBottom w:val="0"/>
              <w:divBdr>
                <w:top w:val="none" w:sz="0" w:space="0" w:color="auto"/>
                <w:left w:val="none" w:sz="0" w:space="0" w:color="auto"/>
                <w:bottom w:val="none" w:sz="0" w:space="0" w:color="auto"/>
                <w:right w:val="none" w:sz="0" w:space="0" w:color="auto"/>
              </w:divBdr>
            </w:div>
            <w:div w:id="580527103">
              <w:marLeft w:val="0"/>
              <w:marRight w:val="0"/>
              <w:marTop w:val="0"/>
              <w:marBottom w:val="0"/>
              <w:divBdr>
                <w:top w:val="none" w:sz="0" w:space="0" w:color="auto"/>
                <w:left w:val="none" w:sz="0" w:space="0" w:color="auto"/>
                <w:bottom w:val="none" w:sz="0" w:space="0" w:color="auto"/>
                <w:right w:val="none" w:sz="0" w:space="0" w:color="auto"/>
              </w:divBdr>
            </w:div>
            <w:div w:id="580792784">
              <w:marLeft w:val="0"/>
              <w:marRight w:val="0"/>
              <w:marTop w:val="0"/>
              <w:marBottom w:val="0"/>
              <w:divBdr>
                <w:top w:val="none" w:sz="0" w:space="0" w:color="auto"/>
                <w:left w:val="none" w:sz="0" w:space="0" w:color="auto"/>
                <w:bottom w:val="none" w:sz="0" w:space="0" w:color="auto"/>
                <w:right w:val="none" w:sz="0" w:space="0" w:color="auto"/>
              </w:divBdr>
            </w:div>
            <w:div w:id="592977792">
              <w:marLeft w:val="0"/>
              <w:marRight w:val="0"/>
              <w:marTop w:val="0"/>
              <w:marBottom w:val="0"/>
              <w:divBdr>
                <w:top w:val="none" w:sz="0" w:space="0" w:color="auto"/>
                <w:left w:val="none" w:sz="0" w:space="0" w:color="auto"/>
                <w:bottom w:val="none" w:sz="0" w:space="0" w:color="auto"/>
                <w:right w:val="none" w:sz="0" w:space="0" w:color="auto"/>
              </w:divBdr>
            </w:div>
            <w:div w:id="595096012">
              <w:marLeft w:val="0"/>
              <w:marRight w:val="0"/>
              <w:marTop w:val="0"/>
              <w:marBottom w:val="0"/>
              <w:divBdr>
                <w:top w:val="none" w:sz="0" w:space="0" w:color="auto"/>
                <w:left w:val="none" w:sz="0" w:space="0" w:color="auto"/>
                <w:bottom w:val="none" w:sz="0" w:space="0" w:color="auto"/>
                <w:right w:val="none" w:sz="0" w:space="0" w:color="auto"/>
              </w:divBdr>
            </w:div>
            <w:div w:id="611596915">
              <w:marLeft w:val="0"/>
              <w:marRight w:val="0"/>
              <w:marTop w:val="0"/>
              <w:marBottom w:val="0"/>
              <w:divBdr>
                <w:top w:val="none" w:sz="0" w:space="0" w:color="auto"/>
                <w:left w:val="none" w:sz="0" w:space="0" w:color="auto"/>
                <w:bottom w:val="none" w:sz="0" w:space="0" w:color="auto"/>
                <w:right w:val="none" w:sz="0" w:space="0" w:color="auto"/>
              </w:divBdr>
            </w:div>
            <w:div w:id="629089693">
              <w:marLeft w:val="0"/>
              <w:marRight w:val="0"/>
              <w:marTop w:val="0"/>
              <w:marBottom w:val="0"/>
              <w:divBdr>
                <w:top w:val="none" w:sz="0" w:space="0" w:color="auto"/>
                <w:left w:val="none" w:sz="0" w:space="0" w:color="auto"/>
                <w:bottom w:val="none" w:sz="0" w:space="0" w:color="auto"/>
                <w:right w:val="none" w:sz="0" w:space="0" w:color="auto"/>
              </w:divBdr>
            </w:div>
            <w:div w:id="635917706">
              <w:marLeft w:val="0"/>
              <w:marRight w:val="0"/>
              <w:marTop w:val="0"/>
              <w:marBottom w:val="0"/>
              <w:divBdr>
                <w:top w:val="none" w:sz="0" w:space="0" w:color="auto"/>
                <w:left w:val="none" w:sz="0" w:space="0" w:color="auto"/>
                <w:bottom w:val="none" w:sz="0" w:space="0" w:color="auto"/>
                <w:right w:val="none" w:sz="0" w:space="0" w:color="auto"/>
              </w:divBdr>
            </w:div>
            <w:div w:id="647325329">
              <w:marLeft w:val="0"/>
              <w:marRight w:val="0"/>
              <w:marTop w:val="0"/>
              <w:marBottom w:val="0"/>
              <w:divBdr>
                <w:top w:val="none" w:sz="0" w:space="0" w:color="auto"/>
                <w:left w:val="none" w:sz="0" w:space="0" w:color="auto"/>
                <w:bottom w:val="none" w:sz="0" w:space="0" w:color="auto"/>
                <w:right w:val="none" w:sz="0" w:space="0" w:color="auto"/>
              </w:divBdr>
            </w:div>
            <w:div w:id="651107099">
              <w:marLeft w:val="0"/>
              <w:marRight w:val="0"/>
              <w:marTop w:val="0"/>
              <w:marBottom w:val="0"/>
              <w:divBdr>
                <w:top w:val="none" w:sz="0" w:space="0" w:color="auto"/>
                <w:left w:val="none" w:sz="0" w:space="0" w:color="auto"/>
                <w:bottom w:val="none" w:sz="0" w:space="0" w:color="auto"/>
                <w:right w:val="none" w:sz="0" w:space="0" w:color="auto"/>
              </w:divBdr>
            </w:div>
            <w:div w:id="658851058">
              <w:marLeft w:val="0"/>
              <w:marRight w:val="0"/>
              <w:marTop w:val="0"/>
              <w:marBottom w:val="0"/>
              <w:divBdr>
                <w:top w:val="none" w:sz="0" w:space="0" w:color="auto"/>
                <w:left w:val="none" w:sz="0" w:space="0" w:color="auto"/>
                <w:bottom w:val="none" w:sz="0" w:space="0" w:color="auto"/>
                <w:right w:val="none" w:sz="0" w:space="0" w:color="auto"/>
              </w:divBdr>
            </w:div>
            <w:div w:id="663625308">
              <w:marLeft w:val="0"/>
              <w:marRight w:val="0"/>
              <w:marTop w:val="0"/>
              <w:marBottom w:val="0"/>
              <w:divBdr>
                <w:top w:val="none" w:sz="0" w:space="0" w:color="auto"/>
                <w:left w:val="none" w:sz="0" w:space="0" w:color="auto"/>
                <w:bottom w:val="none" w:sz="0" w:space="0" w:color="auto"/>
                <w:right w:val="none" w:sz="0" w:space="0" w:color="auto"/>
              </w:divBdr>
            </w:div>
            <w:div w:id="672687192">
              <w:marLeft w:val="0"/>
              <w:marRight w:val="0"/>
              <w:marTop w:val="0"/>
              <w:marBottom w:val="0"/>
              <w:divBdr>
                <w:top w:val="none" w:sz="0" w:space="0" w:color="auto"/>
                <w:left w:val="none" w:sz="0" w:space="0" w:color="auto"/>
                <w:bottom w:val="none" w:sz="0" w:space="0" w:color="auto"/>
                <w:right w:val="none" w:sz="0" w:space="0" w:color="auto"/>
              </w:divBdr>
            </w:div>
            <w:div w:id="677149383">
              <w:marLeft w:val="0"/>
              <w:marRight w:val="0"/>
              <w:marTop w:val="0"/>
              <w:marBottom w:val="0"/>
              <w:divBdr>
                <w:top w:val="none" w:sz="0" w:space="0" w:color="auto"/>
                <w:left w:val="none" w:sz="0" w:space="0" w:color="auto"/>
                <w:bottom w:val="none" w:sz="0" w:space="0" w:color="auto"/>
                <w:right w:val="none" w:sz="0" w:space="0" w:color="auto"/>
              </w:divBdr>
            </w:div>
            <w:div w:id="705369242">
              <w:marLeft w:val="0"/>
              <w:marRight w:val="0"/>
              <w:marTop w:val="0"/>
              <w:marBottom w:val="0"/>
              <w:divBdr>
                <w:top w:val="none" w:sz="0" w:space="0" w:color="auto"/>
                <w:left w:val="none" w:sz="0" w:space="0" w:color="auto"/>
                <w:bottom w:val="none" w:sz="0" w:space="0" w:color="auto"/>
                <w:right w:val="none" w:sz="0" w:space="0" w:color="auto"/>
              </w:divBdr>
            </w:div>
            <w:div w:id="740904471">
              <w:marLeft w:val="0"/>
              <w:marRight w:val="0"/>
              <w:marTop w:val="0"/>
              <w:marBottom w:val="0"/>
              <w:divBdr>
                <w:top w:val="none" w:sz="0" w:space="0" w:color="auto"/>
                <w:left w:val="none" w:sz="0" w:space="0" w:color="auto"/>
                <w:bottom w:val="none" w:sz="0" w:space="0" w:color="auto"/>
                <w:right w:val="none" w:sz="0" w:space="0" w:color="auto"/>
              </w:divBdr>
            </w:div>
            <w:div w:id="754520512">
              <w:marLeft w:val="0"/>
              <w:marRight w:val="0"/>
              <w:marTop w:val="0"/>
              <w:marBottom w:val="0"/>
              <w:divBdr>
                <w:top w:val="none" w:sz="0" w:space="0" w:color="auto"/>
                <w:left w:val="none" w:sz="0" w:space="0" w:color="auto"/>
                <w:bottom w:val="none" w:sz="0" w:space="0" w:color="auto"/>
                <w:right w:val="none" w:sz="0" w:space="0" w:color="auto"/>
              </w:divBdr>
            </w:div>
            <w:div w:id="785007604">
              <w:marLeft w:val="0"/>
              <w:marRight w:val="0"/>
              <w:marTop w:val="0"/>
              <w:marBottom w:val="0"/>
              <w:divBdr>
                <w:top w:val="none" w:sz="0" w:space="0" w:color="auto"/>
                <w:left w:val="none" w:sz="0" w:space="0" w:color="auto"/>
                <w:bottom w:val="none" w:sz="0" w:space="0" w:color="auto"/>
                <w:right w:val="none" w:sz="0" w:space="0" w:color="auto"/>
              </w:divBdr>
            </w:div>
            <w:div w:id="800345802">
              <w:marLeft w:val="0"/>
              <w:marRight w:val="0"/>
              <w:marTop w:val="0"/>
              <w:marBottom w:val="0"/>
              <w:divBdr>
                <w:top w:val="none" w:sz="0" w:space="0" w:color="auto"/>
                <w:left w:val="none" w:sz="0" w:space="0" w:color="auto"/>
                <w:bottom w:val="none" w:sz="0" w:space="0" w:color="auto"/>
                <w:right w:val="none" w:sz="0" w:space="0" w:color="auto"/>
              </w:divBdr>
            </w:div>
            <w:div w:id="816607047">
              <w:marLeft w:val="0"/>
              <w:marRight w:val="0"/>
              <w:marTop w:val="0"/>
              <w:marBottom w:val="0"/>
              <w:divBdr>
                <w:top w:val="none" w:sz="0" w:space="0" w:color="auto"/>
                <w:left w:val="none" w:sz="0" w:space="0" w:color="auto"/>
                <w:bottom w:val="none" w:sz="0" w:space="0" w:color="auto"/>
                <w:right w:val="none" w:sz="0" w:space="0" w:color="auto"/>
              </w:divBdr>
            </w:div>
            <w:div w:id="824124846">
              <w:marLeft w:val="0"/>
              <w:marRight w:val="0"/>
              <w:marTop w:val="0"/>
              <w:marBottom w:val="0"/>
              <w:divBdr>
                <w:top w:val="none" w:sz="0" w:space="0" w:color="auto"/>
                <w:left w:val="none" w:sz="0" w:space="0" w:color="auto"/>
                <w:bottom w:val="none" w:sz="0" w:space="0" w:color="auto"/>
                <w:right w:val="none" w:sz="0" w:space="0" w:color="auto"/>
              </w:divBdr>
            </w:div>
            <w:div w:id="825166281">
              <w:marLeft w:val="0"/>
              <w:marRight w:val="0"/>
              <w:marTop w:val="0"/>
              <w:marBottom w:val="0"/>
              <w:divBdr>
                <w:top w:val="none" w:sz="0" w:space="0" w:color="auto"/>
                <w:left w:val="none" w:sz="0" w:space="0" w:color="auto"/>
                <w:bottom w:val="none" w:sz="0" w:space="0" w:color="auto"/>
                <w:right w:val="none" w:sz="0" w:space="0" w:color="auto"/>
              </w:divBdr>
            </w:div>
            <w:div w:id="836264727">
              <w:marLeft w:val="0"/>
              <w:marRight w:val="0"/>
              <w:marTop w:val="0"/>
              <w:marBottom w:val="0"/>
              <w:divBdr>
                <w:top w:val="none" w:sz="0" w:space="0" w:color="auto"/>
                <w:left w:val="none" w:sz="0" w:space="0" w:color="auto"/>
                <w:bottom w:val="none" w:sz="0" w:space="0" w:color="auto"/>
                <w:right w:val="none" w:sz="0" w:space="0" w:color="auto"/>
              </w:divBdr>
            </w:div>
            <w:div w:id="836769464">
              <w:marLeft w:val="0"/>
              <w:marRight w:val="0"/>
              <w:marTop w:val="0"/>
              <w:marBottom w:val="0"/>
              <w:divBdr>
                <w:top w:val="none" w:sz="0" w:space="0" w:color="auto"/>
                <w:left w:val="none" w:sz="0" w:space="0" w:color="auto"/>
                <w:bottom w:val="none" w:sz="0" w:space="0" w:color="auto"/>
                <w:right w:val="none" w:sz="0" w:space="0" w:color="auto"/>
              </w:divBdr>
            </w:div>
            <w:div w:id="881788337">
              <w:marLeft w:val="0"/>
              <w:marRight w:val="0"/>
              <w:marTop w:val="0"/>
              <w:marBottom w:val="0"/>
              <w:divBdr>
                <w:top w:val="none" w:sz="0" w:space="0" w:color="auto"/>
                <w:left w:val="none" w:sz="0" w:space="0" w:color="auto"/>
                <w:bottom w:val="none" w:sz="0" w:space="0" w:color="auto"/>
                <w:right w:val="none" w:sz="0" w:space="0" w:color="auto"/>
              </w:divBdr>
            </w:div>
            <w:div w:id="888567993">
              <w:marLeft w:val="0"/>
              <w:marRight w:val="0"/>
              <w:marTop w:val="0"/>
              <w:marBottom w:val="0"/>
              <w:divBdr>
                <w:top w:val="none" w:sz="0" w:space="0" w:color="auto"/>
                <w:left w:val="none" w:sz="0" w:space="0" w:color="auto"/>
                <w:bottom w:val="none" w:sz="0" w:space="0" w:color="auto"/>
                <w:right w:val="none" w:sz="0" w:space="0" w:color="auto"/>
              </w:divBdr>
            </w:div>
            <w:div w:id="899751081">
              <w:marLeft w:val="0"/>
              <w:marRight w:val="0"/>
              <w:marTop w:val="0"/>
              <w:marBottom w:val="0"/>
              <w:divBdr>
                <w:top w:val="none" w:sz="0" w:space="0" w:color="auto"/>
                <w:left w:val="none" w:sz="0" w:space="0" w:color="auto"/>
                <w:bottom w:val="none" w:sz="0" w:space="0" w:color="auto"/>
                <w:right w:val="none" w:sz="0" w:space="0" w:color="auto"/>
              </w:divBdr>
            </w:div>
            <w:div w:id="908926822">
              <w:marLeft w:val="0"/>
              <w:marRight w:val="0"/>
              <w:marTop w:val="0"/>
              <w:marBottom w:val="0"/>
              <w:divBdr>
                <w:top w:val="none" w:sz="0" w:space="0" w:color="auto"/>
                <w:left w:val="none" w:sz="0" w:space="0" w:color="auto"/>
                <w:bottom w:val="none" w:sz="0" w:space="0" w:color="auto"/>
                <w:right w:val="none" w:sz="0" w:space="0" w:color="auto"/>
              </w:divBdr>
            </w:div>
            <w:div w:id="922565321">
              <w:marLeft w:val="0"/>
              <w:marRight w:val="0"/>
              <w:marTop w:val="0"/>
              <w:marBottom w:val="0"/>
              <w:divBdr>
                <w:top w:val="none" w:sz="0" w:space="0" w:color="auto"/>
                <w:left w:val="none" w:sz="0" w:space="0" w:color="auto"/>
                <w:bottom w:val="none" w:sz="0" w:space="0" w:color="auto"/>
                <w:right w:val="none" w:sz="0" w:space="0" w:color="auto"/>
              </w:divBdr>
            </w:div>
            <w:div w:id="928924668">
              <w:marLeft w:val="0"/>
              <w:marRight w:val="0"/>
              <w:marTop w:val="0"/>
              <w:marBottom w:val="0"/>
              <w:divBdr>
                <w:top w:val="none" w:sz="0" w:space="0" w:color="auto"/>
                <w:left w:val="none" w:sz="0" w:space="0" w:color="auto"/>
                <w:bottom w:val="none" w:sz="0" w:space="0" w:color="auto"/>
                <w:right w:val="none" w:sz="0" w:space="0" w:color="auto"/>
              </w:divBdr>
            </w:div>
            <w:div w:id="940140885">
              <w:marLeft w:val="0"/>
              <w:marRight w:val="0"/>
              <w:marTop w:val="0"/>
              <w:marBottom w:val="0"/>
              <w:divBdr>
                <w:top w:val="none" w:sz="0" w:space="0" w:color="auto"/>
                <w:left w:val="none" w:sz="0" w:space="0" w:color="auto"/>
                <w:bottom w:val="none" w:sz="0" w:space="0" w:color="auto"/>
                <w:right w:val="none" w:sz="0" w:space="0" w:color="auto"/>
              </w:divBdr>
            </w:div>
            <w:div w:id="988556873">
              <w:marLeft w:val="0"/>
              <w:marRight w:val="0"/>
              <w:marTop w:val="0"/>
              <w:marBottom w:val="0"/>
              <w:divBdr>
                <w:top w:val="none" w:sz="0" w:space="0" w:color="auto"/>
                <w:left w:val="none" w:sz="0" w:space="0" w:color="auto"/>
                <w:bottom w:val="none" w:sz="0" w:space="0" w:color="auto"/>
                <w:right w:val="none" w:sz="0" w:space="0" w:color="auto"/>
              </w:divBdr>
            </w:div>
            <w:div w:id="1009452098">
              <w:marLeft w:val="0"/>
              <w:marRight w:val="0"/>
              <w:marTop w:val="0"/>
              <w:marBottom w:val="0"/>
              <w:divBdr>
                <w:top w:val="none" w:sz="0" w:space="0" w:color="auto"/>
                <w:left w:val="none" w:sz="0" w:space="0" w:color="auto"/>
                <w:bottom w:val="none" w:sz="0" w:space="0" w:color="auto"/>
                <w:right w:val="none" w:sz="0" w:space="0" w:color="auto"/>
              </w:divBdr>
            </w:div>
            <w:div w:id="1021971148">
              <w:marLeft w:val="0"/>
              <w:marRight w:val="0"/>
              <w:marTop w:val="0"/>
              <w:marBottom w:val="0"/>
              <w:divBdr>
                <w:top w:val="none" w:sz="0" w:space="0" w:color="auto"/>
                <w:left w:val="none" w:sz="0" w:space="0" w:color="auto"/>
                <w:bottom w:val="none" w:sz="0" w:space="0" w:color="auto"/>
                <w:right w:val="none" w:sz="0" w:space="0" w:color="auto"/>
              </w:divBdr>
            </w:div>
            <w:div w:id="1021973897">
              <w:marLeft w:val="0"/>
              <w:marRight w:val="0"/>
              <w:marTop w:val="0"/>
              <w:marBottom w:val="0"/>
              <w:divBdr>
                <w:top w:val="none" w:sz="0" w:space="0" w:color="auto"/>
                <w:left w:val="none" w:sz="0" w:space="0" w:color="auto"/>
                <w:bottom w:val="none" w:sz="0" w:space="0" w:color="auto"/>
                <w:right w:val="none" w:sz="0" w:space="0" w:color="auto"/>
              </w:divBdr>
            </w:div>
            <w:div w:id="1026522987">
              <w:marLeft w:val="0"/>
              <w:marRight w:val="0"/>
              <w:marTop w:val="0"/>
              <w:marBottom w:val="0"/>
              <w:divBdr>
                <w:top w:val="none" w:sz="0" w:space="0" w:color="auto"/>
                <w:left w:val="none" w:sz="0" w:space="0" w:color="auto"/>
                <w:bottom w:val="none" w:sz="0" w:space="0" w:color="auto"/>
                <w:right w:val="none" w:sz="0" w:space="0" w:color="auto"/>
              </w:divBdr>
            </w:div>
            <w:div w:id="1047341327">
              <w:marLeft w:val="0"/>
              <w:marRight w:val="0"/>
              <w:marTop w:val="0"/>
              <w:marBottom w:val="0"/>
              <w:divBdr>
                <w:top w:val="none" w:sz="0" w:space="0" w:color="auto"/>
                <w:left w:val="none" w:sz="0" w:space="0" w:color="auto"/>
                <w:bottom w:val="none" w:sz="0" w:space="0" w:color="auto"/>
                <w:right w:val="none" w:sz="0" w:space="0" w:color="auto"/>
              </w:divBdr>
            </w:div>
            <w:div w:id="1050769518">
              <w:marLeft w:val="0"/>
              <w:marRight w:val="0"/>
              <w:marTop w:val="0"/>
              <w:marBottom w:val="0"/>
              <w:divBdr>
                <w:top w:val="none" w:sz="0" w:space="0" w:color="auto"/>
                <w:left w:val="none" w:sz="0" w:space="0" w:color="auto"/>
                <w:bottom w:val="none" w:sz="0" w:space="0" w:color="auto"/>
                <w:right w:val="none" w:sz="0" w:space="0" w:color="auto"/>
              </w:divBdr>
            </w:div>
            <w:div w:id="1052076567">
              <w:marLeft w:val="0"/>
              <w:marRight w:val="0"/>
              <w:marTop w:val="0"/>
              <w:marBottom w:val="0"/>
              <w:divBdr>
                <w:top w:val="none" w:sz="0" w:space="0" w:color="auto"/>
                <w:left w:val="none" w:sz="0" w:space="0" w:color="auto"/>
                <w:bottom w:val="none" w:sz="0" w:space="0" w:color="auto"/>
                <w:right w:val="none" w:sz="0" w:space="0" w:color="auto"/>
              </w:divBdr>
            </w:div>
            <w:div w:id="1083375680">
              <w:marLeft w:val="0"/>
              <w:marRight w:val="0"/>
              <w:marTop w:val="0"/>
              <w:marBottom w:val="0"/>
              <w:divBdr>
                <w:top w:val="none" w:sz="0" w:space="0" w:color="auto"/>
                <w:left w:val="none" w:sz="0" w:space="0" w:color="auto"/>
                <w:bottom w:val="none" w:sz="0" w:space="0" w:color="auto"/>
                <w:right w:val="none" w:sz="0" w:space="0" w:color="auto"/>
              </w:divBdr>
            </w:div>
            <w:div w:id="1108620800">
              <w:marLeft w:val="0"/>
              <w:marRight w:val="0"/>
              <w:marTop w:val="0"/>
              <w:marBottom w:val="0"/>
              <w:divBdr>
                <w:top w:val="none" w:sz="0" w:space="0" w:color="auto"/>
                <w:left w:val="none" w:sz="0" w:space="0" w:color="auto"/>
                <w:bottom w:val="none" w:sz="0" w:space="0" w:color="auto"/>
                <w:right w:val="none" w:sz="0" w:space="0" w:color="auto"/>
              </w:divBdr>
            </w:div>
            <w:div w:id="1114134144">
              <w:marLeft w:val="0"/>
              <w:marRight w:val="0"/>
              <w:marTop w:val="0"/>
              <w:marBottom w:val="0"/>
              <w:divBdr>
                <w:top w:val="none" w:sz="0" w:space="0" w:color="auto"/>
                <w:left w:val="none" w:sz="0" w:space="0" w:color="auto"/>
                <w:bottom w:val="none" w:sz="0" w:space="0" w:color="auto"/>
                <w:right w:val="none" w:sz="0" w:space="0" w:color="auto"/>
              </w:divBdr>
            </w:div>
            <w:div w:id="1134104857">
              <w:marLeft w:val="0"/>
              <w:marRight w:val="0"/>
              <w:marTop w:val="0"/>
              <w:marBottom w:val="0"/>
              <w:divBdr>
                <w:top w:val="none" w:sz="0" w:space="0" w:color="auto"/>
                <w:left w:val="none" w:sz="0" w:space="0" w:color="auto"/>
                <w:bottom w:val="none" w:sz="0" w:space="0" w:color="auto"/>
                <w:right w:val="none" w:sz="0" w:space="0" w:color="auto"/>
              </w:divBdr>
            </w:div>
            <w:div w:id="1135685448">
              <w:marLeft w:val="0"/>
              <w:marRight w:val="0"/>
              <w:marTop w:val="0"/>
              <w:marBottom w:val="0"/>
              <w:divBdr>
                <w:top w:val="none" w:sz="0" w:space="0" w:color="auto"/>
                <w:left w:val="none" w:sz="0" w:space="0" w:color="auto"/>
                <w:bottom w:val="none" w:sz="0" w:space="0" w:color="auto"/>
                <w:right w:val="none" w:sz="0" w:space="0" w:color="auto"/>
              </w:divBdr>
            </w:div>
            <w:div w:id="1161392187">
              <w:marLeft w:val="0"/>
              <w:marRight w:val="0"/>
              <w:marTop w:val="0"/>
              <w:marBottom w:val="0"/>
              <w:divBdr>
                <w:top w:val="none" w:sz="0" w:space="0" w:color="auto"/>
                <w:left w:val="none" w:sz="0" w:space="0" w:color="auto"/>
                <w:bottom w:val="none" w:sz="0" w:space="0" w:color="auto"/>
                <w:right w:val="none" w:sz="0" w:space="0" w:color="auto"/>
              </w:divBdr>
            </w:div>
            <w:div w:id="1201356257">
              <w:marLeft w:val="0"/>
              <w:marRight w:val="0"/>
              <w:marTop w:val="0"/>
              <w:marBottom w:val="0"/>
              <w:divBdr>
                <w:top w:val="none" w:sz="0" w:space="0" w:color="auto"/>
                <w:left w:val="none" w:sz="0" w:space="0" w:color="auto"/>
                <w:bottom w:val="none" w:sz="0" w:space="0" w:color="auto"/>
                <w:right w:val="none" w:sz="0" w:space="0" w:color="auto"/>
              </w:divBdr>
            </w:div>
            <w:div w:id="1203203885">
              <w:marLeft w:val="0"/>
              <w:marRight w:val="0"/>
              <w:marTop w:val="0"/>
              <w:marBottom w:val="0"/>
              <w:divBdr>
                <w:top w:val="none" w:sz="0" w:space="0" w:color="auto"/>
                <w:left w:val="none" w:sz="0" w:space="0" w:color="auto"/>
                <w:bottom w:val="none" w:sz="0" w:space="0" w:color="auto"/>
                <w:right w:val="none" w:sz="0" w:space="0" w:color="auto"/>
              </w:divBdr>
            </w:div>
            <w:div w:id="1205558712">
              <w:marLeft w:val="0"/>
              <w:marRight w:val="0"/>
              <w:marTop w:val="0"/>
              <w:marBottom w:val="0"/>
              <w:divBdr>
                <w:top w:val="none" w:sz="0" w:space="0" w:color="auto"/>
                <w:left w:val="none" w:sz="0" w:space="0" w:color="auto"/>
                <w:bottom w:val="none" w:sz="0" w:space="0" w:color="auto"/>
                <w:right w:val="none" w:sz="0" w:space="0" w:color="auto"/>
              </w:divBdr>
            </w:div>
            <w:div w:id="1209681393">
              <w:marLeft w:val="0"/>
              <w:marRight w:val="0"/>
              <w:marTop w:val="0"/>
              <w:marBottom w:val="0"/>
              <w:divBdr>
                <w:top w:val="none" w:sz="0" w:space="0" w:color="auto"/>
                <w:left w:val="none" w:sz="0" w:space="0" w:color="auto"/>
                <w:bottom w:val="none" w:sz="0" w:space="0" w:color="auto"/>
                <w:right w:val="none" w:sz="0" w:space="0" w:color="auto"/>
              </w:divBdr>
            </w:div>
            <w:div w:id="1211376642">
              <w:marLeft w:val="0"/>
              <w:marRight w:val="0"/>
              <w:marTop w:val="0"/>
              <w:marBottom w:val="0"/>
              <w:divBdr>
                <w:top w:val="none" w:sz="0" w:space="0" w:color="auto"/>
                <w:left w:val="none" w:sz="0" w:space="0" w:color="auto"/>
                <w:bottom w:val="none" w:sz="0" w:space="0" w:color="auto"/>
                <w:right w:val="none" w:sz="0" w:space="0" w:color="auto"/>
              </w:divBdr>
            </w:div>
            <w:div w:id="1214610297">
              <w:marLeft w:val="0"/>
              <w:marRight w:val="0"/>
              <w:marTop w:val="0"/>
              <w:marBottom w:val="0"/>
              <w:divBdr>
                <w:top w:val="none" w:sz="0" w:space="0" w:color="auto"/>
                <w:left w:val="none" w:sz="0" w:space="0" w:color="auto"/>
                <w:bottom w:val="none" w:sz="0" w:space="0" w:color="auto"/>
                <w:right w:val="none" w:sz="0" w:space="0" w:color="auto"/>
              </w:divBdr>
            </w:div>
            <w:div w:id="1244532507">
              <w:marLeft w:val="0"/>
              <w:marRight w:val="0"/>
              <w:marTop w:val="0"/>
              <w:marBottom w:val="0"/>
              <w:divBdr>
                <w:top w:val="none" w:sz="0" w:space="0" w:color="auto"/>
                <w:left w:val="none" w:sz="0" w:space="0" w:color="auto"/>
                <w:bottom w:val="none" w:sz="0" w:space="0" w:color="auto"/>
                <w:right w:val="none" w:sz="0" w:space="0" w:color="auto"/>
              </w:divBdr>
            </w:div>
            <w:div w:id="1246652395">
              <w:marLeft w:val="0"/>
              <w:marRight w:val="0"/>
              <w:marTop w:val="0"/>
              <w:marBottom w:val="0"/>
              <w:divBdr>
                <w:top w:val="none" w:sz="0" w:space="0" w:color="auto"/>
                <w:left w:val="none" w:sz="0" w:space="0" w:color="auto"/>
                <w:bottom w:val="none" w:sz="0" w:space="0" w:color="auto"/>
                <w:right w:val="none" w:sz="0" w:space="0" w:color="auto"/>
              </w:divBdr>
            </w:div>
            <w:div w:id="1246837883">
              <w:marLeft w:val="0"/>
              <w:marRight w:val="0"/>
              <w:marTop w:val="0"/>
              <w:marBottom w:val="0"/>
              <w:divBdr>
                <w:top w:val="none" w:sz="0" w:space="0" w:color="auto"/>
                <w:left w:val="none" w:sz="0" w:space="0" w:color="auto"/>
                <w:bottom w:val="none" w:sz="0" w:space="0" w:color="auto"/>
                <w:right w:val="none" w:sz="0" w:space="0" w:color="auto"/>
              </w:divBdr>
            </w:div>
            <w:div w:id="1282416227">
              <w:marLeft w:val="0"/>
              <w:marRight w:val="0"/>
              <w:marTop w:val="0"/>
              <w:marBottom w:val="0"/>
              <w:divBdr>
                <w:top w:val="none" w:sz="0" w:space="0" w:color="auto"/>
                <w:left w:val="none" w:sz="0" w:space="0" w:color="auto"/>
                <w:bottom w:val="none" w:sz="0" w:space="0" w:color="auto"/>
                <w:right w:val="none" w:sz="0" w:space="0" w:color="auto"/>
              </w:divBdr>
            </w:div>
            <w:div w:id="1289505437">
              <w:marLeft w:val="0"/>
              <w:marRight w:val="0"/>
              <w:marTop w:val="0"/>
              <w:marBottom w:val="0"/>
              <w:divBdr>
                <w:top w:val="none" w:sz="0" w:space="0" w:color="auto"/>
                <w:left w:val="none" w:sz="0" w:space="0" w:color="auto"/>
                <w:bottom w:val="none" w:sz="0" w:space="0" w:color="auto"/>
                <w:right w:val="none" w:sz="0" w:space="0" w:color="auto"/>
              </w:divBdr>
            </w:div>
            <w:div w:id="1301348482">
              <w:marLeft w:val="0"/>
              <w:marRight w:val="0"/>
              <w:marTop w:val="0"/>
              <w:marBottom w:val="0"/>
              <w:divBdr>
                <w:top w:val="none" w:sz="0" w:space="0" w:color="auto"/>
                <w:left w:val="none" w:sz="0" w:space="0" w:color="auto"/>
                <w:bottom w:val="none" w:sz="0" w:space="0" w:color="auto"/>
                <w:right w:val="none" w:sz="0" w:space="0" w:color="auto"/>
              </w:divBdr>
            </w:div>
            <w:div w:id="1315452958">
              <w:marLeft w:val="0"/>
              <w:marRight w:val="0"/>
              <w:marTop w:val="0"/>
              <w:marBottom w:val="0"/>
              <w:divBdr>
                <w:top w:val="none" w:sz="0" w:space="0" w:color="auto"/>
                <w:left w:val="none" w:sz="0" w:space="0" w:color="auto"/>
                <w:bottom w:val="none" w:sz="0" w:space="0" w:color="auto"/>
                <w:right w:val="none" w:sz="0" w:space="0" w:color="auto"/>
              </w:divBdr>
            </w:div>
            <w:div w:id="1324435694">
              <w:marLeft w:val="0"/>
              <w:marRight w:val="0"/>
              <w:marTop w:val="0"/>
              <w:marBottom w:val="0"/>
              <w:divBdr>
                <w:top w:val="none" w:sz="0" w:space="0" w:color="auto"/>
                <w:left w:val="none" w:sz="0" w:space="0" w:color="auto"/>
                <w:bottom w:val="none" w:sz="0" w:space="0" w:color="auto"/>
                <w:right w:val="none" w:sz="0" w:space="0" w:color="auto"/>
              </w:divBdr>
            </w:div>
            <w:div w:id="1324703318">
              <w:marLeft w:val="0"/>
              <w:marRight w:val="0"/>
              <w:marTop w:val="0"/>
              <w:marBottom w:val="0"/>
              <w:divBdr>
                <w:top w:val="none" w:sz="0" w:space="0" w:color="auto"/>
                <w:left w:val="none" w:sz="0" w:space="0" w:color="auto"/>
                <w:bottom w:val="none" w:sz="0" w:space="0" w:color="auto"/>
                <w:right w:val="none" w:sz="0" w:space="0" w:color="auto"/>
              </w:divBdr>
            </w:div>
            <w:div w:id="1334138994">
              <w:marLeft w:val="0"/>
              <w:marRight w:val="0"/>
              <w:marTop w:val="0"/>
              <w:marBottom w:val="0"/>
              <w:divBdr>
                <w:top w:val="none" w:sz="0" w:space="0" w:color="auto"/>
                <w:left w:val="none" w:sz="0" w:space="0" w:color="auto"/>
                <w:bottom w:val="none" w:sz="0" w:space="0" w:color="auto"/>
                <w:right w:val="none" w:sz="0" w:space="0" w:color="auto"/>
              </w:divBdr>
            </w:div>
            <w:div w:id="1360280599">
              <w:marLeft w:val="0"/>
              <w:marRight w:val="0"/>
              <w:marTop w:val="0"/>
              <w:marBottom w:val="0"/>
              <w:divBdr>
                <w:top w:val="none" w:sz="0" w:space="0" w:color="auto"/>
                <w:left w:val="none" w:sz="0" w:space="0" w:color="auto"/>
                <w:bottom w:val="none" w:sz="0" w:space="0" w:color="auto"/>
                <w:right w:val="none" w:sz="0" w:space="0" w:color="auto"/>
              </w:divBdr>
            </w:div>
            <w:div w:id="1363170464">
              <w:marLeft w:val="0"/>
              <w:marRight w:val="0"/>
              <w:marTop w:val="0"/>
              <w:marBottom w:val="0"/>
              <w:divBdr>
                <w:top w:val="none" w:sz="0" w:space="0" w:color="auto"/>
                <w:left w:val="none" w:sz="0" w:space="0" w:color="auto"/>
                <w:bottom w:val="none" w:sz="0" w:space="0" w:color="auto"/>
                <w:right w:val="none" w:sz="0" w:space="0" w:color="auto"/>
              </w:divBdr>
            </w:div>
            <w:div w:id="1366248786">
              <w:marLeft w:val="0"/>
              <w:marRight w:val="0"/>
              <w:marTop w:val="0"/>
              <w:marBottom w:val="0"/>
              <w:divBdr>
                <w:top w:val="none" w:sz="0" w:space="0" w:color="auto"/>
                <w:left w:val="none" w:sz="0" w:space="0" w:color="auto"/>
                <w:bottom w:val="none" w:sz="0" w:space="0" w:color="auto"/>
                <w:right w:val="none" w:sz="0" w:space="0" w:color="auto"/>
              </w:divBdr>
            </w:div>
            <w:div w:id="1389955038">
              <w:marLeft w:val="0"/>
              <w:marRight w:val="0"/>
              <w:marTop w:val="0"/>
              <w:marBottom w:val="0"/>
              <w:divBdr>
                <w:top w:val="none" w:sz="0" w:space="0" w:color="auto"/>
                <w:left w:val="none" w:sz="0" w:space="0" w:color="auto"/>
                <w:bottom w:val="none" w:sz="0" w:space="0" w:color="auto"/>
                <w:right w:val="none" w:sz="0" w:space="0" w:color="auto"/>
              </w:divBdr>
            </w:div>
            <w:div w:id="1458841549">
              <w:marLeft w:val="0"/>
              <w:marRight w:val="0"/>
              <w:marTop w:val="0"/>
              <w:marBottom w:val="0"/>
              <w:divBdr>
                <w:top w:val="none" w:sz="0" w:space="0" w:color="auto"/>
                <w:left w:val="none" w:sz="0" w:space="0" w:color="auto"/>
                <w:bottom w:val="none" w:sz="0" w:space="0" w:color="auto"/>
                <w:right w:val="none" w:sz="0" w:space="0" w:color="auto"/>
              </w:divBdr>
            </w:div>
            <w:div w:id="1461605519">
              <w:marLeft w:val="0"/>
              <w:marRight w:val="0"/>
              <w:marTop w:val="0"/>
              <w:marBottom w:val="0"/>
              <w:divBdr>
                <w:top w:val="none" w:sz="0" w:space="0" w:color="auto"/>
                <w:left w:val="none" w:sz="0" w:space="0" w:color="auto"/>
                <w:bottom w:val="none" w:sz="0" w:space="0" w:color="auto"/>
                <w:right w:val="none" w:sz="0" w:space="0" w:color="auto"/>
              </w:divBdr>
            </w:div>
            <w:div w:id="1463307212">
              <w:marLeft w:val="0"/>
              <w:marRight w:val="0"/>
              <w:marTop w:val="0"/>
              <w:marBottom w:val="0"/>
              <w:divBdr>
                <w:top w:val="none" w:sz="0" w:space="0" w:color="auto"/>
                <w:left w:val="none" w:sz="0" w:space="0" w:color="auto"/>
                <w:bottom w:val="none" w:sz="0" w:space="0" w:color="auto"/>
                <w:right w:val="none" w:sz="0" w:space="0" w:color="auto"/>
              </w:divBdr>
            </w:div>
            <w:div w:id="1468813698">
              <w:marLeft w:val="0"/>
              <w:marRight w:val="0"/>
              <w:marTop w:val="0"/>
              <w:marBottom w:val="0"/>
              <w:divBdr>
                <w:top w:val="none" w:sz="0" w:space="0" w:color="auto"/>
                <w:left w:val="none" w:sz="0" w:space="0" w:color="auto"/>
                <w:bottom w:val="none" w:sz="0" w:space="0" w:color="auto"/>
                <w:right w:val="none" w:sz="0" w:space="0" w:color="auto"/>
              </w:divBdr>
            </w:div>
            <w:div w:id="1479764628">
              <w:marLeft w:val="0"/>
              <w:marRight w:val="0"/>
              <w:marTop w:val="0"/>
              <w:marBottom w:val="0"/>
              <w:divBdr>
                <w:top w:val="none" w:sz="0" w:space="0" w:color="auto"/>
                <w:left w:val="none" w:sz="0" w:space="0" w:color="auto"/>
                <w:bottom w:val="none" w:sz="0" w:space="0" w:color="auto"/>
                <w:right w:val="none" w:sz="0" w:space="0" w:color="auto"/>
              </w:divBdr>
            </w:div>
            <w:div w:id="1481771352">
              <w:marLeft w:val="0"/>
              <w:marRight w:val="0"/>
              <w:marTop w:val="0"/>
              <w:marBottom w:val="0"/>
              <w:divBdr>
                <w:top w:val="none" w:sz="0" w:space="0" w:color="auto"/>
                <w:left w:val="none" w:sz="0" w:space="0" w:color="auto"/>
                <w:bottom w:val="none" w:sz="0" w:space="0" w:color="auto"/>
                <w:right w:val="none" w:sz="0" w:space="0" w:color="auto"/>
              </w:divBdr>
            </w:div>
            <w:div w:id="1488284765">
              <w:marLeft w:val="0"/>
              <w:marRight w:val="0"/>
              <w:marTop w:val="0"/>
              <w:marBottom w:val="0"/>
              <w:divBdr>
                <w:top w:val="none" w:sz="0" w:space="0" w:color="auto"/>
                <w:left w:val="none" w:sz="0" w:space="0" w:color="auto"/>
                <w:bottom w:val="none" w:sz="0" w:space="0" w:color="auto"/>
                <w:right w:val="none" w:sz="0" w:space="0" w:color="auto"/>
              </w:divBdr>
            </w:div>
            <w:div w:id="1504970118">
              <w:marLeft w:val="0"/>
              <w:marRight w:val="0"/>
              <w:marTop w:val="0"/>
              <w:marBottom w:val="0"/>
              <w:divBdr>
                <w:top w:val="none" w:sz="0" w:space="0" w:color="auto"/>
                <w:left w:val="none" w:sz="0" w:space="0" w:color="auto"/>
                <w:bottom w:val="none" w:sz="0" w:space="0" w:color="auto"/>
                <w:right w:val="none" w:sz="0" w:space="0" w:color="auto"/>
              </w:divBdr>
            </w:div>
            <w:div w:id="1506703507">
              <w:marLeft w:val="0"/>
              <w:marRight w:val="0"/>
              <w:marTop w:val="0"/>
              <w:marBottom w:val="0"/>
              <w:divBdr>
                <w:top w:val="none" w:sz="0" w:space="0" w:color="auto"/>
                <w:left w:val="none" w:sz="0" w:space="0" w:color="auto"/>
                <w:bottom w:val="none" w:sz="0" w:space="0" w:color="auto"/>
                <w:right w:val="none" w:sz="0" w:space="0" w:color="auto"/>
              </w:divBdr>
            </w:div>
            <w:div w:id="1518152693">
              <w:marLeft w:val="0"/>
              <w:marRight w:val="0"/>
              <w:marTop w:val="0"/>
              <w:marBottom w:val="0"/>
              <w:divBdr>
                <w:top w:val="none" w:sz="0" w:space="0" w:color="auto"/>
                <w:left w:val="none" w:sz="0" w:space="0" w:color="auto"/>
                <w:bottom w:val="none" w:sz="0" w:space="0" w:color="auto"/>
                <w:right w:val="none" w:sz="0" w:space="0" w:color="auto"/>
              </w:divBdr>
            </w:div>
            <w:div w:id="1518353583">
              <w:marLeft w:val="0"/>
              <w:marRight w:val="0"/>
              <w:marTop w:val="0"/>
              <w:marBottom w:val="0"/>
              <w:divBdr>
                <w:top w:val="none" w:sz="0" w:space="0" w:color="auto"/>
                <w:left w:val="none" w:sz="0" w:space="0" w:color="auto"/>
                <w:bottom w:val="none" w:sz="0" w:space="0" w:color="auto"/>
                <w:right w:val="none" w:sz="0" w:space="0" w:color="auto"/>
              </w:divBdr>
            </w:div>
            <w:div w:id="1531651696">
              <w:marLeft w:val="0"/>
              <w:marRight w:val="0"/>
              <w:marTop w:val="0"/>
              <w:marBottom w:val="0"/>
              <w:divBdr>
                <w:top w:val="none" w:sz="0" w:space="0" w:color="auto"/>
                <w:left w:val="none" w:sz="0" w:space="0" w:color="auto"/>
                <w:bottom w:val="none" w:sz="0" w:space="0" w:color="auto"/>
                <w:right w:val="none" w:sz="0" w:space="0" w:color="auto"/>
              </w:divBdr>
            </w:div>
            <w:div w:id="1535119850">
              <w:marLeft w:val="0"/>
              <w:marRight w:val="0"/>
              <w:marTop w:val="0"/>
              <w:marBottom w:val="0"/>
              <w:divBdr>
                <w:top w:val="none" w:sz="0" w:space="0" w:color="auto"/>
                <w:left w:val="none" w:sz="0" w:space="0" w:color="auto"/>
                <w:bottom w:val="none" w:sz="0" w:space="0" w:color="auto"/>
                <w:right w:val="none" w:sz="0" w:space="0" w:color="auto"/>
              </w:divBdr>
            </w:div>
            <w:div w:id="1540434797">
              <w:marLeft w:val="0"/>
              <w:marRight w:val="0"/>
              <w:marTop w:val="0"/>
              <w:marBottom w:val="0"/>
              <w:divBdr>
                <w:top w:val="none" w:sz="0" w:space="0" w:color="auto"/>
                <w:left w:val="none" w:sz="0" w:space="0" w:color="auto"/>
                <w:bottom w:val="none" w:sz="0" w:space="0" w:color="auto"/>
                <w:right w:val="none" w:sz="0" w:space="0" w:color="auto"/>
              </w:divBdr>
            </w:div>
            <w:div w:id="1564219880">
              <w:marLeft w:val="0"/>
              <w:marRight w:val="0"/>
              <w:marTop w:val="0"/>
              <w:marBottom w:val="0"/>
              <w:divBdr>
                <w:top w:val="none" w:sz="0" w:space="0" w:color="auto"/>
                <w:left w:val="none" w:sz="0" w:space="0" w:color="auto"/>
                <w:bottom w:val="none" w:sz="0" w:space="0" w:color="auto"/>
                <w:right w:val="none" w:sz="0" w:space="0" w:color="auto"/>
              </w:divBdr>
            </w:div>
            <w:div w:id="1571387814">
              <w:marLeft w:val="0"/>
              <w:marRight w:val="0"/>
              <w:marTop w:val="0"/>
              <w:marBottom w:val="0"/>
              <w:divBdr>
                <w:top w:val="none" w:sz="0" w:space="0" w:color="auto"/>
                <w:left w:val="none" w:sz="0" w:space="0" w:color="auto"/>
                <w:bottom w:val="none" w:sz="0" w:space="0" w:color="auto"/>
                <w:right w:val="none" w:sz="0" w:space="0" w:color="auto"/>
              </w:divBdr>
            </w:div>
            <w:div w:id="1573538913">
              <w:marLeft w:val="0"/>
              <w:marRight w:val="0"/>
              <w:marTop w:val="0"/>
              <w:marBottom w:val="0"/>
              <w:divBdr>
                <w:top w:val="none" w:sz="0" w:space="0" w:color="auto"/>
                <w:left w:val="none" w:sz="0" w:space="0" w:color="auto"/>
                <w:bottom w:val="none" w:sz="0" w:space="0" w:color="auto"/>
                <w:right w:val="none" w:sz="0" w:space="0" w:color="auto"/>
              </w:divBdr>
            </w:div>
            <w:div w:id="1591960754">
              <w:marLeft w:val="0"/>
              <w:marRight w:val="0"/>
              <w:marTop w:val="0"/>
              <w:marBottom w:val="0"/>
              <w:divBdr>
                <w:top w:val="none" w:sz="0" w:space="0" w:color="auto"/>
                <w:left w:val="none" w:sz="0" w:space="0" w:color="auto"/>
                <w:bottom w:val="none" w:sz="0" w:space="0" w:color="auto"/>
                <w:right w:val="none" w:sz="0" w:space="0" w:color="auto"/>
              </w:divBdr>
            </w:div>
            <w:div w:id="1598174811">
              <w:marLeft w:val="0"/>
              <w:marRight w:val="0"/>
              <w:marTop w:val="0"/>
              <w:marBottom w:val="0"/>
              <w:divBdr>
                <w:top w:val="none" w:sz="0" w:space="0" w:color="auto"/>
                <w:left w:val="none" w:sz="0" w:space="0" w:color="auto"/>
                <w:bottom w:val="none" w:sz="0" w:space="0" w:color="auto"/>
                <w:right w:val="none" w:sz="0" w:space="0" w:color="auto"/>
              </w:divBdr>
            </w:div>
            <w:div w:id="1621495901">
              <w:marLeft w:val="0"/>
              <w:marRight w:val="0"/>
              <w:marTop w:val="0"/>
              <w:marBottom w:val="0"/>
              <w:divBdr>
                <w:top w:val="none" w:sz="0" w:space="0" w:color="auto"/>
                <w:left w:val="none" w:sz="0" w:space="0" w:color="auto"/>
                <w:bottom w:val="none" w:sz="0" w:space="0" w:color="auto"/>
                <w:right w:val="none" w:sz="0" w:space="0" w:color="auto"/>
              </w:divBdr>
            </w:div>
            <w:div w:id="1636106626">
              <w:marLeft w:val="0"/>
              <w:marRight w:val="0"/>
              <w:marTop w:val="0"/>
              <w:marBottom w:val="0"/>
              <w:divBdr>
                <w:top w:val="none" w:sz="0" w:space="0" w:color="auto"/>
                <w:left w:val="none" w:sz="0" w:space="0" w:color="auto"/>
                <w:bottom w:val="none" w:sz="0" w:space="0" w:color="auto"/>
                <w:right w:val="none" w:sz="0" w:space="0" w:color="auto"/>
              </w:divBdr>
            </w:div>
            <w:div w:id="1662079722">
              <w:marLeft w:val="0"/>
              <w:marRight w:val="0"/>
              <w:marTop w:val="0"/>
              <w:marBottom w:val="0"/>
              <w:divBdr>
                <w:top w:val="none" w:sz="0" w:space="0" w:color="auto"/>
                <w:left w:val="none" w:sz="0" w:space="0" w:color="auto"/>
                <w:bottom w:val="none" w:sz="0" w:space="0" w:color="auto"/>
                <w:right w:val="none" w:sz="0" w:space="0" w:color="auto"/>
              </w:divBdr>
            </w:div>
            <w:div w:id="1666130994">
              <w:marLeft w:val="0"/>
              <w:marRight w:val="0"/>
              <w:marTop w:val="0"/>
              <w:marBottom w:val="0"/>
              <w:divBdr>
                <w:top w:val="none" w:sz="0" w:space="0" w:color="auto"/>
                <w:left w:val="none" w:sz="0" w:space="0" w:color="auto"/>
                <w:bottom w:val="none" w:sz="0" w:space="0" w:color="auto"/>
                <w:right w:val="none" w:sz="0" w:space="0" w:color="auto"/>
              </w:divBdr>
            </w:div>
            <w:div w:id="1666324032">
              <w:marLeft w:val="0"/>
              <w:marRight w:val="0"/>
              <w:marTop w:val="0"/>
              <w:marBottom w:val="0"/>
              <w:divBdr>
                <w:top w:val="none" w:sz="0" w:space="0" w:color="auto"/>
                <w:left w:val="none" w:sz="0" w:space="0" w:color="auto"/>
                <w:bottom w:val="none" w:sz="0" w:space="0" w:color="auto"/>
                <w:right w:val="none" w:sz="0" w:space="0" w:color="auto"/>
              </w:divBdr>
            </w:div>
            <w:div w:id="1676108689">
              <w:marLeft w:val="0"/>
              <w:marRight w:val="0"/>
              <w:marTop w:val="0"/>
              <w:marBottom w:val="0"/>
              <w:divBdr>
                <w:top w:val="none" w:sz="0" w:space="0" w:color="auto"/>
                <w:left w:val="none" w:sz="0" w:space="0" w:color="auto"/>
                <w:bottom w:val="none" w:sz="0" w:space="0" w:color="auto"/>
                <w:right w:val="none" w:sz="0" w:space="0" w:color="auto"/>
              </w:divBdr>
            </w:div>
            <w:div w:id="1704818828">
              <w:marLeft w:val="0"/>
              <w:marRight w:val="0"/>
              <w:marTop w:val="0"/>
              <w:marBottom w:val="0"/>
              <w:divBdr>
                <w:top w:val="none" w:sz="0" w:space="0" w:color="auto"/>
                <w:left w:val="none" w:sz="0" w:space="0" w:color="auto"/>
                <w:bottom w:val="none" w:sz="0" w:space="0" w:color="auto"/>
                <w:right w:val="none" w:sz="0" w:space="0" w:color="auto"/>
              </w:divBdr>
            </w:div>
            <w:div w:id="1705792832">
              <w:marLeft w:val="0"/>
              <w:marRight w:val="0"/>
              <w:marTop w:val="0"/>
              <w:marBottom w:val="0"/>
              <w:divBdr>
                <w:top w:val="none" w:sz="0" w:space="0" w:color="auto"/>
                <w:left w:val="none" w:sz="0" w:space="0" w:color="auto"/>
                <w:bottom w:val="none" w:sz="0" w:space="0" w:color="auto"/>
                <w:right w:val="none" w:sz="0" w:space="0" w:color="auto"/>
              </w:divBdr>
            </w:div>
            <w:div w:id="1755667203">
              <w:marLeft w:val="0"/>
              <w:marRight w:val="0"/>
              <w:marTop w:val="0"/>
              <w:marBottom w:val="0"/>
              <w:divBdr>
                <w:top w:val="none" w:sz="0" w:space="0" w:color="auto"/>
                <w:left w:val="none" w:sz="0" w:space="0" w:color="auto"/>
                <w:bottom w:val="none" w:sz="0" w:space="0" w:color="auto"/>
                <w:right w:val="none" w:sz="0" w:space="0" w:color="auto"/>
              </w:divBdr>
            </w:div>
            <w:div w:id="1756054362">
              <w:marLeft w:val="0"/>
              <w:marRight w:val="0"/>
              <w:marTop w:val="0"/>
              <w:marBottom w:val="0"/>
              <w:divBdr>
                <w:top w:val="none" w:sz="0" w:space="0" w:color="auto"/>
                <w:left w:val="none" w:sz="0" w:space="0" w:color="auto"/>
                <w:bottom w:val="none" w:sz="0" w:space="0" w:color="auto"/>
                <w:right w:val="none" w:sz="0" w:space="0" w:color="auto"/>
              </w:divBdr>
            </w:div>
            <w:div w:id="1772776630">
              <w:marLeft w:val="0"/>
              <w:marRight w:val="0"/>
              <w:marTop w:val="0"/>
              <w:marBottom w:val="0"/>
              <w:divBdr>
                <w:top w:val="none" w:sz="0" w:space="0" w:color="auto"/>
                <w:left w:val="none" w:sz="0" w:space="0" w:color="auto"/>
                <w:bottom w:val="none" w:sz="0" w:space="0" w:color="auto"/>
                <w:right w:val="none" w:sz="0" w:space="0" w:color="auto"/>
              </w:divBdr>
            </w:div>
            <w:div w:id="1782605762">
              <w:marLeft w:val="0"/>
              <w:marRight w:val="0"/>
              <w:marTop w:val="0"/>
              <w:marBottom w:val="0"/>
              <w:divBdr>
                <w:top w:val="none" w:sz="0" w:space="0" w:color="auto"/>
                <w:left w:val="none" w:sz="0" w:space="0" w:color="auto"/>
                <w:bottom w:val="none" w:sz="0" w:space="0" w:color="auto"/>
                <w:right w:val="none" w:sz="0" w:space="0" w:color="auto"/>
              </w:divBdr>
            </w:div>
            <w:div w:id="1785077688">
              <w:marLeft w:val="0"/>
              <w:marRight w:val="0"/>
              <w:marTop w:val="0"/>
              <w:marBottom w:val="0"/>
              <w:divBdr>
                <w:top w:val="none" w:sz="0" w:space="0" w:color="auto"/>
                <w:left w:val="none" w:sz="0" w:space="0" w:color="auto"/>
                <w:bottom w:val="none" w:sz="0" w:space="0" w:color="auto"/>
                <w:right w:val="none" w:sz="0" w:space="0" w:color="auto"/>
              </w:divBdr>
            </w:div>
            <w:div w:id="1791970778">
              <w:marLeft w:val="0"/>
              <w:marRight w:val="0"/>
              <w:marTop w:val="0"/>
              <w:marBottom w:val="0"/>
              <w:divBdr>
                <w:top w:val="none" w:sz="0" w:space="0" w:color="auto"/>
                <w:left w:val="none" w:sz="0" w:space="0" w:color="auto"/>
                <w:bottom w:val="none" w:sz="0" w:space="0" w:color="auto"/>
                <w:right w:val="none" w:sz="0" w:space="0" w:color="auto"/>
              </w:divBdr>
            </w:div>
            <w:div w:id="1807310916">
              <w:marLeft w:val="0"/>
              <w:marRight w:val="0"/>
              <w:marTop w:val="0"/>
              <w:marBottom w:val="0"/>
              <w:divBdr>
                <w:top w:val="none" w:sz="0" w:space="0" w:color="auto"/>
                <w:left w:val="none" w:sz="0" w:space="0" w:color="auto"/>
                <w:bottom w:val="none" w:sz="0" w:space="0" w:color="auto"/>
                <w:right w:val="none" w:sz="0" w:space="0" w:color="auto"/>
              </w:divBdr>
            </w:div>
            <w:div w:id="1811746175">
              <w:marLeft w:val="0"/>
              <w:marRight w:val="0"/>
              <w:marTop w:val="0"/>
              <w:marBottom w:val="0"/>
              <w:divBdr>
                <w:top w:val="none" w:sz="0" w:space="0" w:color="auto"/>
                <w:left w:val="none" w:sz="0" w:space="0" w:color="auto"/>
                <w:bottom w:val="none" w:sz="0" w:space="0" w:color="auto"/>
                <w:right w:val="none" w:sz="0" w:space="0" w:color="auto"/>
              </w:divBdr>
            </w:div>
            <w:div w:id="1819303330">
              <w:marLeft w:val="0"/>
              <w:marRight w:val="0"/>
              <w:marTop w:val="0"/>
              <w:marBottom w:val="0"/>
              <w:divBdr>
                <w:top w:val="none" w:sz="0" w:space="0" w:color="auto"/>
                <w:left w:val="none" w:sz="0" w:space="0" w:color="auto"/>
                <w:bottom w:val="none" w:sz="0" w:space="0" w:color="auto"/>
                <w:right w:val="none" w:sz="0" w:space="0" w:color="auto"/>
              </w:divBdr>
            </w:div>
            <w:div w:id="1840850600">
              <w:marLeft w:val="0"/>
              <w:marRight w:val="0"/>
              <w:marTop w:val="0"/>
              <w:marBottom w:val="0"/>
              <w:divBdr>
                <w:top w:val="none" w:sz="0" w:space="0" w:color="auto"/>
                <w:left w:val="none" w:sz="0" w:space="0" w:color="auto"/>
                <w:bottom w:val="none" w:sz="0" w:space="0" w:color="auto"/>
                <w:right w:val="none" w:sz="0" w:space="0" w:color="auto"/>
              </w:divBdr>
            </w:div>
            <w:div w:id="1849909701">
              <w:marLeft w:val="0"/>
              <w:marRight w:val="0"/>
              <w:marTop w:val="0"/>
              <w:marBottom w:val="0"/>
              <w:divBdr>
                <w:top w:val="none" w:sz="0" w:space="0" w:color="auto"/>
                <w:left w:val="none" w:sz="0" w:space="0" w:color="auto"/>
                <w:bottom w:val="none" w:sz="0" w:space="0" w:color="auto"/>
                <w:right w:val="none" w:sz="0" w:space="0" w:color="auto"/>
              </w:divBdr>
            </w:div>
            <w:div w:id="1863396660">
              <w:marLeft w:val="0"/>
              <w:marRight w:val="0"/>
              <w:marTop w:val="0"/>
              <w:marBottom w:val="0"/>
              <w:divBdr>
                <w:top w:val="none" w:sz="0" w:space="0" w:color="auto"/>
                <w:left w:val="none" w:sz="0" w:space="0" w:color="auto"/>
                <w:bottom w:val="none" w:sz="0" w:space="0" w:color="auto"/>
                <w:right w:val="none" w:sz="0" w:space="0" w:color="auto"/>
              </w:divBdr>
            </w:div>
            <w:div w:id="1864122821">
              <w:marLeft w:val="0"/>
              <w:marRight w:val="0"/>
              <w:marTop w:val="0"/>
              <w:marBottom w:val="0"/>
              <w:divBdr>
                <w:top w:val="none" w:sz="0" w:space="0" w:color="auto"/>
                <w:left w:val="none" w:sz="0" w:space="0" w:color="auto"/>
                <w:bottom w:val="none" w:sz="0" w:space="0" w:color="auto"/>
                <w:right w:val="none" w:sz="0" w:space="0" w:color="auto"/>
              </w:divBdr>
            </w:div>
            <w:div w:id="1895964561">
              <w:marLeft w:val="0"/>
              <w:marRight w:val="0"/>
              <w:marTop w:val="0"/>
              <w:marBottom w:val="0"/>
              <w:divBdr>
                <w:top w:val="none" w:sz="0" w:space="0" w:color="auto"/>
                <w:left w:val="none" w:sz="0" w:space="0" w:color="auto"/>
                <w:bottom w:val="none" w:sz="0" w:space="0" w:color="auto"/>
                <w:right w:val="none" w:sz="0" w:space="0" w:color="auto"/>
              </w:divBdr>
            </w:div>
            <w:div w:id="1910923751">
              <w:marLeft w:val="0"/>
              <w:marRight w:val="0"/>
              <w:marTop w:val="0"/>
              <w:marBottom w:val="0"/>
              <w:divBdr>
                <w:top w:val="none" w:sz="0" w:space="0" w:color="auto"/>
                <w:left w:val="none" w:sz="0" w:space="0" w:color="auto"/>
                <w:bottom w:val="none" w:sz="0" w:space="0" w:color="auto"/>
                <w:right w:val="none" w:sz="0" w:space="0" w:color="auto"/>
              </w:divBdr>
            </w:div>
            <w:div w:id="1919368184">
              <w:marLeft w:val="0"/>
              <w:marRight w:val="0"/>
              <w:marTop w:val="0"/>
              <w:marBottom w:val="0"/>
              <w:divBdr>
                <w:top w:val="none" w:sz="0" w:space="0" w:color="auto"/>
                <w:left w:val="none" w:sz="0" w:space="0" w:color="auto"/>
                <w:bottom w:val="none" w:sz="0" w:space="0" w:color="auto"/>
                <w:right w:val="none" w:sz="0" w:space="0" w:color="auto"/>
              </w:divBdr>
            </w:div>
            <w:div w:id="1934630668">
              <w:marLeft w:val="0"/>
              <w:marRight w:val="0"/>
              <w:marTop w:val="0"/>
              <w:marBottom w:val="0"/>
              <w:divBdr>
                <w:top w:val="none" w:sz="0" w:space="0" w:color="auto"/>
                <w:left w:val="none" w:sz="0" w:space="0" w:color="auto"/>
                <w:bottom w:val="none" w:sz="0" w:space="0" w:color="auto"/>
                <w:right w:val="none" w:sz="0" w:space="0" w:color="auto"/>
              </w:divBdr>
            </w:div>
            <w:div w:id="1937668951">
              <w:marLeft w:val="0"/>
              <w:marRight w:val="0"/>
              <w:marTop w:val="0"/>
              <w:marBottom w:val="0"/>
              <w:divBdr>
                <w:top w:val="none" w:sz="0" w:space="0" w:color="auto"/>
                <w:left w:val="none" w:sz="0" w:space="0" w:color="auto"/>
                <w:bottom w:val="none" w:sz="0" w:space="0" w:color="auto"/>
                <w:right w:val="none" w:sz="0" w:space="0" w:color="auto"/>
              </w:divBdr>
            </w:div>
            <w:div w:id="1938295795">
              <w:marLeft w:val="0"/>
              <w:marRight w:val="0"/>
              <w:marTop w:val="0"/>
              <w:marBottom w:val="0"/>
              <w:divBdr>
                <w:top w:val="none" w:sz="0" w:space="0" w:color="auto"/>
                <w:left w:val="none" w:sz="0" w:space="0" w:color="auto"/>
                <w:bottom w:val="none" w:sz="0" w:space="0" w:color="auto"/>
                <w:right w:val="none" w:sz="0" w:space="0" w:color="auto"/>
              </w:divBdr>
            </w:div>
            <w:div w:id="1955209150">
              <w:marLeft w:val="0"/>
              <w:marRight w:val="0"/>
              <w:marTop w:val="0"/>
              <w:marBottom w:val="0"/>
              <w:divBdr>
                <w:top w:val="none" w:sz="0" w:space="0" w:color="auto"/>
                <w:left w:val="none" w:sz="0" w:space="0" w:color="auto"/>
                <w:bottom w:val="none" w:sz="0" w:space="0" w:color="auto"/>
                <w:right w:val="none" w:sz="0" w:space="0" w:color="auto"/>
              </w:divBdr>
            </w:div>
            <w:div w:id="1958635249">
              <w:marLeft w:val="0"/>
              <w:marRight w:val="0"/>
              <w:marTop w:val="0"/>
              <w:marBottom w:val="0"/>
              <w:divBdr>
                <w:top w:val="none" w:sz="0" w:space="0" w:color="auto"/>
                <w:left w:val="none" w:sz="0" w:space="0" w:color="auto"/>
                <w:bottom w:val="none" w:sz="0" w:space="0" w:color="auto"/>
                <w:right w:val="none" w:sz="0" w:space="0" w:color="auto"/>
              </w:divBdr>
            </w:div>
            <w:div w:id="1969969030">
              <w:marLeft w:val="0"/>
              <w:marRight w:val="0"/>
              <w:marTop w:val="0"/>
              <w:marBottom w:val="0"/>
              <w:divBdr>
                <w:top w:val="none" w:sz="0" w:space="0" w:color="auto"/>
                <w:left w:val="none" w:sz="0" w:space="0" w:color="auto"/>
                <w:bottom w:val="none" w:sz="0" w:space="0" w:color="auto"/>
                <w:right w:val="none" w:sz="0" w:space="0" w:color="auto"/>
              </w:divBdr>
            </w:div>
            <w:div w:id="1979219571">
              <w:marLeft w:val="0"/>
              <w:marRight w:val="0"/>
              <w:marTop w:val="0"/>
              <w:marBottom w:val="0"/>
              <w:divBdr>
                <w:top w:val="none" w:sz="0" w:space="0" w:color="auto"/>
                <w:left w:val="none" w:sz="0" w:space="0" w:color="auto"/>
                <w:bottom w:val="none" w:sz="0" w:space="0" w:color="auto"/>
                <w:right w:val="none" w:sz="0" w:space="0" w:color="auto"/>
              </w:divBdr>
            </w:div>
            <w:div w:id="1982881711">
              <w:marLeft w:val="0"/>
              <w:marRight w:val="0"/>
              <w:marTop w:val="0"/>
              <w:marBottom w:val="0"/>
              <w:divBdr>
                <w:top w:val="none" w:sz="0" w:space="0" w:color="auto"/>
                <w:left w:val="none" w:sz="0" w:space="0" w:color="auto"/>
                <w:bottom w:val="none" w:sz="0" w:space="0" w:color="auto"/>
                <w:right w:val="none" w:sz="0" w:space="0" w:color="auto"/>
              </w:divBdr>
            </w:div>
            <w:div w:id="1998193893">
              <w:marLeft w:val="0"/>
              <w:marRight w:val="0"/>
              <w:marTop w:val="0"/>
              <w:marBottom w:val="0"/>
              <w:divBdr>
                <w:top w:val="none" w:sz="0" w:space="0" w:color="auto"/>
                <w:left w:val="none" w:sz="0" w:space="0" w:color="auto"/>
                <w:bottom w:val="none" w:sz="0" w:space="0" w:color="auto"/>
                <w:right w:val="none" w:sz="0" w:space="0" w:color="auto"/>
              </w:divBdr>
            </w:div>
            <w:div w:id="2003652960">
              <w:marLeft w:val="0"/>
              <w:marRight w:val="0"/>
              <w:marTop w:val="0"/>
              <w:marBottom w:val="0"/>
              <w:divBdr>
                <w:top w:val="none" w:sz="0" w:space="0" w:color="auto"/>
                <w:left w:val="none" w:sz="0" w:space="0" w:color="auto"/>
                <w:bottom w:val="none" w:sz="0" w:space="0" w:color="auto"/>
                <w:right w:val="none" w:sz="0" w:space="0" w:color="auto"/>
              </w:divBdr>
            </w:div>
            <w:div w:id="2041085303">
              <w:marLeft w:val="0"/>
              <w:marRight w:val="0"/>
              <w:marTop w:val="0"/>
              <w:marBottom w:val="0"/>
              <w:divBdr>
                <w:top w:val="none" w:sz="0" w:space="0" w:color="auto"/>
                <w:left w:val="none" w:sz="0" w:space="0" w:color="auto"/>
                <w:bottom w:val="none" w:sz="0" w:space="0" w:color="auto"/>
                <w:right w:val="none" w:sz="0" w:space="0" w:color="auto"/>
              </w:divBdr>
            </w:div>
            <w:div w:id="2041473124">
              <w:marLeft w:val="0"/>
              <w:marRight w:val="0"/>
              <w:marTop w:val="0"/>
              <w:marBottom w:val="0"/>
              <w:divBdr>
                <w:top w:val="none" w:sz="0" w:space="0" w:color="auto"/>
                <w:left w:val="none" w:sz="0" w:space="0" w:color="auto"/>
                <w:bottom w:val="none" w:sz="0" w:space="0" w:color="auto"/>
                <w:right w:val="none" w:sz="0" w:space="0" w:color="auto"/>
              </w:divBdr>
            </w:div>
            <w:div w:id="2044549873">
              <w:marLeft w:val="0"/>
              <w:marRight w:val="0"/>
              <w:marTop w:val="0"/>
              <w:marBottom w:val="0"/>
              <w:divBdr>
                <w:top w:val="none" w:sz="0" w:space="0" w:color="auto"/>
                <w:left w:val="none" w:sz="0" w:space="0" w:color="auto"/>
                <w:bottom w:val="none" w:sz="0" w:space="0" w:color="auto"/>
                <w:right w:val="none" w:sz="0" w:space="0" w:color="auto"/>
              </w:divBdr>
            </w:div>
            <w:div w:id="2049714617">
              <w:marLeft w:val="0"/>
              <w:marRight w:val="0"/>
              <w:marTop w:val="0"/>
              <w:marBottom w:val="0"/>
              <w:divBdr>
                <w:top w:val="none" w:sz="0" w:space="0" w:color="auto"/>
                <w:left w:val="none" w:sz="0" w:space="0" w:color="auto"/>
                <w:bottom w:val="none" w:sz="0" w:space="0" w:color="auto"/>
                <w:right w:val="none" w:sz="0" w:space="0" w:color="auto"/>
              </w:divBdr>
            </w:div>
            <w:div w:id="2077782349">
              <w:marLeft w:val="0"/>
              <w:marRight w:val="0"/>
              <w:marTop w:val="0"/>
              <w:marBottom w:val="0"/>
              <w:divBdr>
                <w:top w:val="none" w:sz="0" w:space="0" w:color="auto"/>
                <w:left w:val="none" w:sz="0" w:space="0" w:color="auto"/>
                <w:bottom w:val="none" w:sz="0" w:space="0" w:color="auto"/>
                <w:right w:val="none" w:sz="0" w:space="0" w:color="auto"/>
              </w:divBdr>
            </w:div>
            <w:div w:id="2080708385">
              <w:marLeft w:val="0"/>
              <w:marRight w:val="0"/>
              <w:marTop w:val="0"/>
              <w:marBottom w:val="0"/>
              <w:divBdr>
                <w:top w:val="none" w:sz="0" w:space="0" w:color="auto"/>
                <w:left w:val="none" w:sz="0" w:space="0" w:color="auto"/>
                <w:bottom w:val="none" w:sz="0" w:space="0" w:color="auto"/>
                <w:right w:val="none" w:sz="0" w:space="0" w:color="auto"/>
              </w:divBdr>
            </w:div>
            <w:div w:id="2082095386">
              <w:marLeft w:val="0"/>
              <w:marRight w:val="0"/>
              <w:marTop w:val="0"/>
              <w:marBottom w:val="0"/>
              <w:divBdr>
                <w:top w:val="none" w:sz="0" w:space="0" w:color="auto"/>
                <w:left w:val="none" w:sz="0" w:space="0" w:color="auto"/>
                <w:bottom w:val="none" w:sz="0" w:space="0" w:color="auto"/>
                <w:right w:val="none" w:sz="0" w:space="0" w:color="auto"/>
              </w:divBdr>
            </w:div>
            <w:div w:id="2084403823">
              <w:marLeft w:val="0"/>
              <w:marRight w:val="0"/>
              <w:marTop w:val="0"/>
              <w:marBottom w:val="0"/>
              <w:divBdr>
                <w:top w:val="none" w:sz="0" w:space="0" w:color="auto"/>
                <w:left w:val="none" w:sz="0" w:space="0" w:color="auto"/>
                <w:bottom w:val="none" w:sz="0" w:space="0" w:color="auto"/>
                <w:right w:val="none" w:sz="0" w:space="0" w:color="auto"/>
              </w:divBdr>
            </w:div>
            <w:div w:id="2109111148">
              <w:marLeft w:val="0"/>
              <w:marRight w:val="0"/>
              <w:marTop w:val="0"/>
              <w:marBottom w:val="0"/>
              <w:divBdr>
                <w:top w:val="none" w:sz="0" w:space="0" w:color="auto"/>
                <w:left w:val="none" w:sz="0" w:space="0" w:color="auto"/>
                <w:bottom w:val="none" w:sz="0" w:space="0" w:color="auto"/>
                <w:right w:val="none" w:sz="0" w:space="0" w:color="auto"/>
              </w:divBdr>
            </w:div>
            <w:div w:id="2115127223">
              <w:marLeft w:val="0"/>
              <w:marRight w:val="0"/>
              <w:marTop w:val="0"/>
              <w:marBottom w:val="0"/>
              <w:divBdr>
                <w:top w:val="none" w:sz="0" w:space="0" w:color="auto"/>
                <w:left w:val="none" w:sz="0" w:space="0" w:color="auto"/>
                <w:bottom w:val="none" w:sz="0" w:space="0" w:color="auto"/>
                <w:right w:val="none" w:sz="0" w:space="0" w:color="auto"/>
              </w:divBdr>
            </w:div>
            <w:div w:id="2130972071">
              <w:marLeft w:val="0"/>
              <w:marRight w:val="0"/>
              <w:marTop w:val="0"/>
              <w:marBottom w:val="0"/>
              <w:divBdr>
                <w:top w:val="none" w:sz="0" w:space="0" w:color="auto"/>
                <w:left w:val="none" w:sz="0" w:space="0" w:color="auto"/>
                <w:bottom w:val="none" w:sz="0" w:space="0" w:color="auto"/>
                <w:right w:val="none" w:sz="0" w:space="0" w:color="auto"/>
              </w:divBdr>
            </w:div>
            <w:div w:id="213228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834863">
      <w:bodyDiv w:val="1"/>
      <w:marLeft w:val="0"/>
      <w:marRight w:val="0"/>
      <w:marTop w:val="0"/>
      <w:marBottom w:val="0"/>
      <w:divBdr>
        <w:top w:val="none" w:sz="0" w:space="0" w:color="auto"/>
        <w:left w:val="none" w:sz="0" w:space="0" w:color="auto"/>
        <w:bottom w:val="none" w:sz="0" w:space="0" w:color="auto"/>
        <w:right w:val="none" w:sz="0" w:space="0" w:color="auto"/>
      </w:divBdr>
    </w:div>
    <w:div w:id="1587031877">
      <w:bodyDiv w:val="1"/>
      <w:marLeft w:val="0"/>
      <w:marRight w:val="0"/>
      <w:marTop w:val="0"/>
      <w:marBottom w:val="0"/>
      <w:divBdr>
        <w:top w:val="none" w:sz="0" w:space="0" w:color="auto"/>
        <w:left w:val="none" w:sz="0" w:space="0" w:color="auto"/>
        <w:bottom w:val="none" w:sz="0" w:space="0" w:color="auto"/>
        <w:right w:val="none" w:sz="0" w:space="0" w:color="auto"/>
      </w:divBdr>
    </w:div>
    <w:div w:id="1772778655">
      <w:bodyDiv w:val="1"/>
      <w:marLeft w:val="0"/>
      <w:marRight w:val="0"/>
      <w:marTop w:val="0"/>
      <w:marBottom w:val="0"/>
      <w:divBdr>
        <w:top w:val="none" w:sz="0" w:space="0" w:color="auto"/>
        <w:left w:val="none" w:sz="0" w:space="0" w:color="auto"/>
        <w:bottom w:val="none" w:sz="0" w:space="0" w:color="auto"/>
        <w:right w:val="none" w:sz="0" w:space="0" w:color="auto"/>
      </w:divBdr>
    </w:div>
    <w:div w:id="1945455679">
      <w:bodyDiv w:val="1"/>
      <w:marLeft w:val="0"/>
      <w:marRight w:val="0"/>
      <w:marTop w:val="0"/>
      <w:marBottom w:val="0"/>
      <w:divBdr>
        <w:top w:val="none" w:sz="0" w:space="0" w:color="auto"/>
        <w:left w:val="none" w:sz="0" w:space="0" w:color="auto"/>
        <w:bottom w:val="none" w:sz="0" w:space="0" w:color="auto"/>
        <w:right w:val="none" w:sz="0" w:space="0" w:color="auto"/>
      </w:divBdr>
      <w:divsChild>
        <w:div w:id="445974851">
          <w:marLeft w:val="0"/>
          <w:marRight w:val="0"/>
          <w:marTop w:val="180"/>
          <w:marBottom w:val="0"/>
          <w:divBdr>
            <w:top w:val="none" w:sz="0" w:space="0" w:color="auto"/>
            <w:left w:val="none" w:sz="0" w:space="0" w:color="auto"/>
            <w:bottom w:val="none" w:sz="0" w:space="0" w:color="auto"/>
            <w:right w:val="none" w:sz="0" w:space="0" w:color="auto"/>
          </w:divBdr>
          <w:divsChild>
            <w:div w:id="1224608123">
              <w:marLeft w:val="-105"/>
              <w:marRight w:val="0"/>
              <w:marTop w:val="0"/>
              <w:marBottom w:val="0"/>
              <w:divBdr>
                <w:top w:val="none" w:sz="0" w:space="0" w:color="auto"/>
                <w:left w:val="none" w:sz="0" w:space="0" w:color="auto"/>
                <w:bottom w:val="none" w:sz="0" w:space="0" w:color="auto"/>
                <w:right w:val="none" w:sz="0" w:space="0" w:color="auto"/>
              </w:divBdr>
              <w:divsChild>
                <w:div w:id="2049719590">
                  <w:marLeft w:val="0"/>
                  <w:marRight w:val="0"/>
                  <w:marTop w:val="0"/>
                  <w:marBottom w:val="0"/>
                  <w:divBdr>
                    <w:top w:val="none" w:sz="0" w:space="0" w:color="auto"/>
                    <w:left w:val="none" w:sz="0" w:space="0" w:color="auto"/>
                    <w:bottom w:val="none" w:sz="0" w:space="0" w:color="auto"/>
                    <w:right w:val="none" w:sz="0" w:space="0" w:color="auto"/>
                  </w:divBdr>
                </w:div>
                <w:div w:id="199787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268650">
          <w:marLeft w:val="0"/>
          <w:marRight w:val="0"/>
          <w:marTop w:val="300"/>
          <w:marBottom w:val="150"/>
          <w:divBdr>
            <w:top w:val="none" w:sz="0" w:space="0" w:color="auto"/>
            <w:left w:val="none" w:sz="0" w:space="0" w:color="auto"/>
            <w:bottom w:val="none" w:sz="0" w:space="0" w:color="auto"/>
            <w:right w:val="none" w:sz="0" w:space="0" w:color="auto"/>
          </w:divBdr>
        </w:div>
        <w:div w:id="1155605910">
          <w:marLeft w:val="0"/>
          <w:marRight w:val="0"/>
          <w:marTop w:val="150"/>
          <w:marBottom w:val="150"/>
          <w:divBdr>
            <w:top w:val="none" w:sz="0" w:space="0" w:color="auto"/>
            <w:left w:val="none" w:sz="0" w:space="0" w:color="auto"/>
            <w:bottom w:val="none" w:sz="0" w:space="0" w:color="auto"/>
            <w:right w:val="none" w:sz="0" w:space="0" w:color="auto"/>
          </w:divBdr>
        </w:div>
        <w:div w:id="1942297303">
          <w:marLeft w:val="0"/>
          <w:marRight w:val="0"/>
          <w:marTop w:val="0"/>
          <w:marBottom w:val="300"/>
          <w:divBdr>
            <w:top w:val="none" w:sz="0" w:space="0" w:color="auto"/>
            <w:left w:val="none" w:sz="0" w:space="0" w:color="auto"/>
            <w:bottom w:val="none" w:sz="0" w:space="0" w:color="auto"/>
            <w:right w:val="none" w:sz="0" w:space="0" w:color="auto"/>
          </w:divBdr>
        </w:div>
        <w:div w:id="1753357524">
          <w:marLeft w:val="0"/>
          <w:marRight w:val="0"/>
          <w:marTop w:val="150"/>
          <w:marBottom w:val="450"/>
          <w:divBdr>
            <w:top w:val="none" w:sz="0" w:space="0" w:color="auto"/>
            <w:left w:val="none" w:sz="0" w:space="0" w:color="auto"/>
            <w:bottom w:val="none" w:sz="0" w:space="0" w:color="auto"/>
            <w:right w:val="none" w:sz="0" w:space="0" w:color="auto"/>
          </w:divBdr>
          <w:divsChild>
            <w:div w:id="1053389725">
              <w:marLeft w:val="0"/>
              <w:marRight w:val="0"/>
              <w:marTop w:val="0"/>
              <w:marBottom w:val="0"/>
              <w:divBdr>
                <w:top w:val="none" w:sz="0" w:space="0" w:color="auto"/>
                <w:left w:val="none" w:sz="0" w:space="0" w:color="auto"/>
                <w:bottom w:val="none" w:sz="0" w:space="0" w:color="auto"/>
                <w:right w:val="none" w:sz="0" w:space="0" w:color="auto"/>
              </w:divBdr>
              <w:divsChild>
                <w:div w:id="1400404288">
                  <w:marLeft w:val="0"/>
                  <w:marRight w:val="0"/>
                  <w:marTop w:val="0"/>
                  <w:marBottom w:val="450"/>
                  <w:divBdr>
                    <w:top w:val="single" w:sz="12" w:space="8" w:color="000000"/>
                    <w:left w:val="single" w:sz="2" w:space="0" w:color="000000"/>
                    <w:bottom w:val="single" w:sz="12" w:space="8" w:color="000000"/>
                    <w:right w:val="single" w:sz="2" w:space="0" w:color="000000"/>
                  </w:divBdr>
                  <w:divsChild>
                    <w:div w:id="1283683004">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4173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enzion.su@seznam.cz" TargetMode="External"/><Relationship Id="rId18" Type="http://schemas.openxmlformats.org/officeDocument/2006/relationships/hyperlink" Target="https://refresher.cz/91149-Student-VSE-spustil-web-ktery-prehledne-ukazuje-vyvoj-koronaviru-v-obcich" TargetMode="External"/><Relationship Id="rId26" Type="http://schemas.openxmlformats.org/officeDocument/2006/relationships/hyperlink" Target="https://d.vvbox.cz/vv_show_url.php?idk=94258&amp;idc=8246099&amp;ids=1815&amp;idp=92160&amp;url=http%3A%2F%2Fwww.philips.cz%2Fvize%20" TargetMode="External"/><Relationship Id="rId39"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hyperlink" Target="https://www.samosebou.cz/extra/sklo/" TargetMode="External"/><Relationship Id="rId34" Type="http://schemas.openxmlformats.org/officeDocument/2006/relationships/hyperlink" Target="https://www.trikralovasbirka.cz/jak-prispet/pojdte-koledovat/"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obec@suchovrsice.cz" TargetMode="External"/><Relationship Id="rId17" Type="http://schemas.openxmlformats.org/officeDocument/2006/relationships/hyperlink" Target="https://covidvobcich.cz/" TargetMode="External"/><Relationship Id="rId25" Type="http://schemas.openxmlformats.org/officeDocument/2006/relationships/image" Target="media/image3.jpeg"/><Relationship Id="rId33" Type="http://schemas.openxmlformats.org/officeDocument/2006/relationships/hyperlink" Target="http://trikralovasbirka.cz/" TargetMode="External"/><Relationship Id="rId38"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hyperlink" Target="https://www.facebook.com/PeHovorka/posts/10219283900350644" TargetMode="External"/><Relationship Id="rId20" Type="http://schemas.openxmlformats.org/officeDocument/2006/relationships/hyperlink" Target="https://www.samosebou.cz/2017/05/12/trideni-odpadu-doma-jak-na/" TargetMode="External"/><Relationship Id="rId29" Type="http://schemas.openxmlformats.org/officeDocument/2006/relationships/image" Target="media/image6.jpeg"/><Relationship Id="rId41" Type="http://schemas.openxmlformats.org/officeDocument/2006/relationships/hyperlink" Target="http://www.suchovrsice.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cetni@suchovrsice.cz" TargetMode="External"/><Relationship Id="rId24" Type="http://schemas.openxmlformats.org/officeDocument/2006/relationships/hyperlink" Target="https://www.samosebou.cz/kviz/sklo/" TargetMode="External"/><Relationship Id="rId32" Type="http://schemas.openxmlformats.org/officeDocument/2006/relationships/hyperlink" Target="http://www.trikralovasbirka.cz/" TargetMode="External"/><Relationship Id="rId37" Type="http://schemas.openxmlformats.org/officeDocument/2006/relationships/image" Target="media/image9.jpeg"/><Relationship Id="rId40"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hyperlink" Target="https://covidvobcich.cz/" TargetMode="External"/><Relationship Id="rId23" Type="http://schemas.openxmlformats.org/officeDocument/2006/relationships/image" Target="media/image2.png"/><Relationship Id="rId28" Type="http://schemas.openxmlformats.org/officeDocument/2006/relationships/image" Target="media/image5.jpeg"/><Relationship Id="rId36" Type="http://schemas.openxmlformats.org/officeDocument/2006/relationships/image" Target="media/image8.jpeg"/><Relationship Id="rId10" Type="http://schemas.openxmlformats.org/officeDocument/2006/relationships/hyperlink" Target="mailto:starosta@suchovrsice.cz" TargetMode="External"/><Relationship Id="rId19" Type="http://schemas.openxmlformats.org/officeDocument/2006/relationships/hyperlink" Target="http://hasici.obecslatina.cz/2018/09/topidla-a-kominy-jak-bychom-s-nimi-meli-nakladat-cisteni-kontrola-a-revize-spalinovych-cest/" TargetMode="External"/><Relationship Id="rId31"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seznamzpravy.cz/autor/seznam-redakce-zpravy-79" TargetMode="External"/><Relationship Id="rId22" Type="http://schemas.openxmlformats.org/officeDocument/2006/relationships/hyperlink" Target="https://old.samosebou.cz/cyklus-tv/pribeh-skla" TargetMode="External"/><Relationship Id="rId27" Type="http://schemas.openxmlformats.org/officeDocument/2006/relationships/image" Target="media/image4.jpeg"/><Relationship Id="rId30" Type="http://schemas.openxmlformats.org/officeDocument/2006/relationships/hyperlink" Target="http://www.ms-suchovrsice.cz" TargetMode="External"/><Relationship Id="rId35" Type="http://schemas.openxmlformats.org/officeDocument/2006/relationships/hyperlink" Target="https://www.trikralovasbirka.cz/jak-prispet/financni-dar/" TargetMode="External"/><Relationship Id="rId43"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985C58-4F73-4834-8B34-08C6B3AD3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14</Pages>
  <Words>6960</Words>
  <Characters>41068</Characters>
  <Application>Microsoft Office Word</Application>
  <DocSecurity>0</DocSecurity>
  <Lines>342</Lines>
  <Paragraphs>95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47933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Obec</cp:lastModifiedBy>
  <cp:revision>7</cp:revision>
  <cp:lastPrinted>2020-12-08T12:16:00Z</cp:lastPrinted>
  <dcterms:created xsi:type="dcterms:W3CDTF">2020-12-07T08:29:00Z</dcterms:created>
  <dcterms:modified xsi:type="dcterms:W3CDTF">2020-12-14T10:25:00Z</dcterms:modified>
</cp:coreProperties>
</file>